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B33DC" w14:textId="77777777" w:rsidR="00A12214" w:rsidRPr="0042535D" w:rsidRDefault="00A12214" w:rsidP="006A6FF5"/>
    <w:p w14:paraId="0E206990" w14:textId="77777777" w:rsidR="00574473" w:rsidRDefault="00574473" w:rsidP="006A6FF5">
      <w:pPr>
        <w:rPr>
          <w:lang w:val="en-GB"/>
        </w:rPr>
      </w:pPr>
    </w:p>
    <w:p w14:paraId="16DBD2E6" w14:textId="77777777" w:rsidR="00574473" w:rsidRDefault="00574473" w:rsidP="006A6FF5">
      <w:pPr>
        <w:rPr>
          <w:lang w:val="en-GB"/>
        </w:rPr>
      </w:pPr>
    </w:p>
    <w:p w14:paraId="11FB5366" w14:textId="0367BC31"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val="en-US" w:eastAsia="en-GB"/>
        </w:rPr>
      </w:pPr>
      <w:r w:rsidRPr="00574473">
        <w:rPr>
          <w:rFonts w:ascii="Arial" w:eastAsia="Times New Roman" w:hAnsi="Arial" w:cs="Arial"/>
          <w:b/>
          <w:bCs/>
          <w:color w:val="404041"/>
          <w:sz w:val="24"/>
          <w:szCs w:val="24"/>
          <w:lang w:val="en-US" w:eastAsia="en-GB"/>
        </w:rPr>
        <w:t>B</w:t>
      </w:r>
      <w:r w:rsidR="00F74B30">
        <w:rPr>
          <w:rFonts w:ascii="Arial" w:eastAsia="Times New Roman" w:hAnsi="Arial" w:cs="Arial"/>
          <w:b/>
          <w:bCs/>
          <w:color w:val="404041"/>
          <w:sz w:val="24"/>
          <w:szCs w:val="24"/>
          <w:lang w:val="en-US" w:eastAsia="en-GB"/>
        </w:rPr>
        <w:t>ULETIN DE AVERTIZARE</w:t>
      </w:r>
    </w:p>
    <w:p w14:paraId="71BB2B8C" w14:textId="08D05763" w:rsidR="00574473" w:rsidRPr="00574473" w:rsidRDefault="00574473" w:rsidP="00574473">
      <w:pPr>
        <w:widowControl/>
        <w:autoSpaceDE/>
        <w:autoSpaceDN/>
        <w:spacing w:before="119"/>
        <w:jc w:val="center"/>
        <w:rPr>
          <w:rFonts w:ascii="Times New Roman" w:eastAsia="Times New Roman" w:hAnsi="Times New Roman" w:cs="Times New Roman"/>
          <w:sz w:val="28"/>
          <w:szCs w:val="28"/>
          <w:lang w:val="en-US" w:eastAsia="en-GB"/>
        </w:rPr>
      </w:pPr>
      <w:r w:rsidRPr="00574473">
        <w:rPr>
          <w:rFonts w:ascii="Times New Roman" w:eastAsia="Times New Roman" w:hAnsi="Times New Roman" w:cs="Times New Roman"/>
          <w:color w:val="404041"/>
          <w:sz w:val="28"/>
          <w:szCs w:val="28"/>
          <w:lang w:eastAsia="en-GB"/>
        </w:rPr>
        <w:t xml:space="preserve">Nr. </w:t>
      </w:r>
      <w:r w:rsidR="004429F1">
        <w:rPr>
          <w:rFonts w:ascii="Times New Roman" w:eastAsia="Times New Roman" w:hAnsi="Times New Roman" w:cs="Times New Roman"/>
          <w:color w:val="404041"/>
          <w:sz w:val="28"/>
          <w:szCs w:val="28"/>
          <w:lang w:eastAsia="en-GB"/>
        </w:rPr>
        <w:t>31</w:t>
      </w:r>
      <w:r w:rsidRPr="00574473">
        <w:rPr>
          <w:rFonts w:ascii="Times New Roman" w:eastAsia="Times New Roman" w:hAnsi="Times New Roman" w:cs="Times New Roman"/>
          <w:color w:val="404041"/>
          <w:sz w:val="28"/>
          <w:szCs w:val="28"/>
          <w:lang w:eastAsia="en-GB"/>
        </w:rPr>
        <w:t xml:space="preserve"> din </w:t>
      </w:r>
      <w:r w:rsidR="00C273EF">
        <w:rPr>
          <w:rFonts w:ascii="Times New Roman" w:eastAsia="Times New Roman" w:hAnsi="Times New Roman" w:cs="Times New Roman"/>
          <w:color w:val="404041"/>
          <w:sz w:val="28"/>
          <w:szCs w:val="28"/>
          <w:lang w:eastAsia="en-GB"/>
        </w:rPr>
        <w:t>0</w:t>
      </w:r>
      <w:r w:rsidR="004429F1">
        <w:rPr>
          <w:rFonts w:ascii="Times New Roman" w:eastAsia="Times New Roman" w:hAnsi="Times New Roman" w:cs="Times New Roman"/>
          <w:color w:val="404041"/>
          <w:sz w:val="28"/>
          <w:szCs w:val="28"/>
          <w:lang w:eastAsia="en-GB"/>
        </w:rPr>
        <w:t>7.07</w:t>
      </w:r>
      <w:r w:rsidRPr="00574473">
        <w:rPr>
          <w:rFonts w:ascii="Times New Roman" w:eastAsia="Times New Roman" w:hAnsi="Times New Roman" w:cs="Times New Roman"/>
          <w:color w:val="000000"/>
          <w:sz w:val="28"/>
          <w:szCs w:val="28"/>
          <w:lang w:eastAsia="en-GB"/>
        </w:rPr>
        <w:t>.202</w:t>
      </w:r>
      <w:r w:rsidR="00C273EF">
        <w:rPr>
          <w:rFonts w:ascii="Times New Roman" w:eastAsia="Times New Roman" w:hAnsi="Times New Roman" w:cs="Times New Roman"/>
          <w:color w:val="000000"/>
          <w:sz w:val="28"/>
          <w:szCs w:val="28"/>
          <w:lang w:eastAsia="en-GB"/>
        </w:rPr>
        <w:t>6</w:t>
      </w:r>
    </w:p>
    <w:p w14:paraId="34827C3E" w14:textId="77777777"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eastAsia="en-GB"/>
        </w:rPr>
      </w:pPr>
    </w:p>
    <w:p w14:paraId="0CE51D09" w14:textId="77777777"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eastAsia="en-GB"/>
        </w:rPr>
      </w:pPr>
    </w:p>
    <w:p w14:paraId="6E16D4CA" w14:textId="0F3F9ADD" w:rsidR="00C878A0" w:rsidRPr="00FD43CA" w:rsidRDefault="00574473" w:rsidP="00C273EF">
      <w:pPr>
        <w:spacing w:before="120"/>
        <w:jc w:val="both"/>
        <w:rPr>
          <w:rFonts w:ascii="Times New Roman" w:eastAsia="SimSun" w:hAnsi="Times New Roman" w:cs="Times New Roman"/>
          <w:b/>
          <w:bCs/>
          <w:i/>
          <w:iCs/>
          <w:kern w:val="1"/>
          <w:sz w:val="24"/>
          <w:szCs w:val="24"/>
          <w:lang w:eastAsia="zh-CN" w:bidi="hi-IN"/>
        </w:rPr>
      </w:pPr>
      <w:r w:rsidRPr="00F74B30">
        <w:rPr>
          <w:rFonts w:ascii="Times New Roman" w:eastAsia="Times New Roman" w:hAnsi="Times New Roman" w:cs="Times New Roman"/>
          <w:color w:val="191919"/>
          <w:sz w:val="28"/>
          <w:szCs w:val="28"/>
          <w:lang w:eastAsia="en-GB"/>
        </w:rPr>
        <w:t xml:space="preserve">     </w:t>
      </w:r>
      <w:r w:rsidR="00C878A0" w:rsidRPr="00C878A0">
        <w:rPr>
          <w:rFonts w:ascii="Times New Roman" w:eastAsia="Times New Roman" w:hAnsi="Times New Roman" w:cs="Times New Roman"/>
          <w:kern w:val="1"/>
          <w:sz w:val="26"/>
          <w:szCs w:val="26"/>
          <w:lang w:eastAsia="zh-CN" w:bidi="hi-IN"/>
        </w:rPr>
        <w:t xml:space="preserve">    </w:t>
      </w:r>
      <w:r w:rsidR="00C878A0" w:rsidRPr="00C878A0">
        <w:rPr>
          <w:rFonts w:ascii="Arial" w:eastAsia="Arial" w:hAnsi="Arial" w:cs="Arial"/>
          <w:kern w:val="1"/>
          <w:lang w:eastAsia="zh-CN" w:bidi="hi-IN"/>
        </w:rPr>
        <w:t xml:space="preserve"> </w:t>
      </w:r>
      <w:r w:rsidR="00A44BA7">
        <w:rPr>
          <w:rFonts w:ascii="Times New Roman" w:eastAsia="SimSun" w:hAnsi="Times New Roman" w:cs="Times New Roman"/>
          <w:kern w:val="1"/>
          <w:sz w:val="24"/>
          <w:szCs w:val="24"/>
          <w:lang w:eastAsia="zh-CN" w:bidi="hi-IN"/>
        </w:rPr>
        <w:t>Pentru prevenirea și combaterea organismelor d</w:t>
      </w:r>
      <w:r w:rsidR="0042535D">
        <w:rPr>
          <w:rFonts w:ascii="Times New Roman" w:eastAsia="SimSun" w:hAnsi="Times New Roman" w:cs="Times New Roman"/>
          <w:kern w:val="1"/>
          <w:sz w:val="24"/>
          <w:szCs w:val="24"/>
          <w:lang w:eastAsia="zh-CN" w:bidi="hi-IN"/>
        </w:rPr>
        <w:t>ă</w:t>
      </w:r>
      <w:r w:rsidR="00A44BA7">
        <w:rPr>
          <w:rFonts w:ascii="Times New Roman" w:eastAsia="SimSun" w:hAnsi="Times New Roman" w:cs="Times New Roman"/>
          <w:kern w:val="1"/>
          <w:sz w:val="24"/>
          <w:szCs w:val="24"/>
          <w:lang w:eastAsia="zh-CN" w:bidi="hi-IN"/>
        </w:rPr>
        <w:t>unătoare</w:t>
      </w:r>
      <w:r w:rsidR="00A44BA7">
        <w:rPr>
          <w:rFonts w:ascii="Times New Roman" w:eastAsia="SimSun" w:hAnsi="Times New Roman" w:cs="Times New Roman"/>
          <w:kern w:val="1"/>
          <w:sz w:val="24"/>
          <w:szCs w:val="24"/>
          <w:lang w:val="en-US" w:eastAsia="zh-CN" w:bidi="hi-IN"/>
        </w:rPr>
        <w:t>:</w:t>
      </w:r>
      <w:r w:rsidR="00E67FD0">
        <w:rPr>
          <w:rFonts w:ascii="Times New Roman" w:eastAsia="SimSun" w:hAnsi="Times New Roman" w:cs="Times New Roman"/>
          <w:kern w:val="1"/>
          <w:sz w:val="24"/>
          <w:szCs w:val="24"/>
          <w:lang w:val="en-US" w:eastAsia="zh-CN" w:bidi="hi-IN"/>
        </w:rPr>
        <w:t xml:space="preserve"> </w:t>
      </w:r>
      <w:r w:rsidR="00A44BA7" w:rsidRPr="00FD43CA">
        <w:rPr>
          <w:rFonts w:ascii="Times New Roman" w:eastAsia="SimSun" w:hAnsi="Times New Roman" w:cs="Times New Roman"/>
          <w:b/>
          <w:bCs/>
          <w:kern w:val="1"/>
          <w:sz w:val="24"/>
          <w:szCs w:val="24"/>
          <w:lang w:eastAsia="zh-CN" w:bidi="hi-IN"/>
        </w:rPr>
        <w:t>Viermele merelor</w:t>
      </w:r>
      <w:r w:rsidR="00A44BA7">
        <w:rPr>
          <w:rFonts w:ascii="Times New Roman" w:eastAsia="SimSun" w:hAnsi="Times New Roman" w:cs="Times New Roman"/>
          <w:kern w:val="1"/>
          <w:sz w:val="24"/>
          <w:szCs w:val="24"/>
          <w:lang w:eastAsia="zh-CN" w:bidi="hi-IN"/>
        </w:rPr>
        <w:t xml:space="preserve"> (</w:t>
      </w:r>
      <w:proofErr w:type="spellStart"/>
      <w:r w:rsidR="00A44BA7">
        <w:rPr>
          <w:rFonts w:ascii="Times New Roman" w:eastAsia="SimSun" w:hAnsi="Times New Roman" w:cs="Times New Roman"/>
          <w:kern w:val="1"/>
          <w:sz w:val="24"/>
          <w:szCs w:val="24"/>
          <w:lang w:eastAsia="zh-CN" w:bidi="hi-IN"/>
        </w:rPr>
        <w:t>Cydia</w:t>
      </w:r>
      <w:proofErr w:type="spellEnd"/>
      <w:r w:rsidR="00A44BA7">
        <w:rPr>
          <w:rFonts w:ascii="Times New Roman" w:eastAsia="SimSun" w:hAnsi="Times New Roman" w:cs="Times New Roman"/>
          <w:kern w:val="1"/>
          <w:sz w:val="24"/>
          <w:szCs w:val="24"/>
          <w:lang w:eastAsia="zh-CN" w:bidi="hi-IN"/>
        </w:rPr>
        <w:t xml:space="preserve"> </w:t>
      </w:r>
      <w:proofErr w:type="spellStart"/>
      <w:r w:rsidR="00A44BA7">
        <w:rPr>
          <w:rFonts w:ascii="Times New Roman" w:eastAsia="SimSun" w:hAnsi="Times New Roman" w:cs="Times New Roman"/>
          <w:kern w:val="1"/>
          <w:sz w:val="24"/>
          <w:szCs w:val="24"/>
          <w:lang w:eastAsia="zh-CN" w:bidi="hi-IN"/>
        </w:rPr>
        <w:t>pomonel</w:t>
      </w:r>
      <w:r w:rsidR="00AD3F22">
        <w:rPr>
          <w:rFonts w:ascii="Times New Roman" w:eastAsia="SimSun" w:hAnsi="Times New Roman" w:cs="Times New Roman"/>
          <w:kern w:val="1"/>
          <w:sz w:val="24"/>
          <w:szCs w:val="24"/>
          <w:lang w:eastAsia="zh-CN" w:bidi="hi-IN"/>
        </w:rPr>
        <w:t>l</w:t>
      </w:r>
      <w:r w:rsidR="00A44BA7">
        <w:rPr>
          <w:rFonts w:ascii="Times New Roman" w:eastAsia="SimSun" w:hAnsi="Times New Roman" w:cs="Times New Roman"/>
          <w:kern w:val="1"/>
          <w:sz w:val="24"/>
          <w:szCs w:val="24"/>
          <w:lang w:eastAsia="zh-CN" w:bidi="hi-IN"/>
        </w:rPr>
        <w:t>a</w:t>
      </w:r>
      <w:proofErr w:type="spellEnd"/>
      <w:r w:rsidR="00A44BA7">
        <w:rPr>
          <w:rFonts w:ascii="Times New Roman" w:eastAsia="SimSun" w:hAnsi="Times New Roman" w:cs="Times New Roman"/>
          <w:kern w:val="1"/>
          <w:sz w:val="24"/>
          <w:szCs w:val="24"/>
          <w:lang w:eastAsia="zh-CN" w:bidi="hi-IN"/>
        </w:rPr>
        <w:t>)-</w:t>
      </w:r>
      <w:r w:rsidR="00FD43CA">
        <w:rPr>
          <w:rFonts w:ascii="Times New Roman" w:eastAsia="SimSun" w:hAnsi="Times New Roman" w:cs="Times New Roman"/>
          <w:kern w:val="1"/>
          <w:sz w:val="24"/>
          <w:szCs w:val="24"/>
          <w:lang w:eastAsia="zh-CN" w:bidi="hi-IN"/>
        </w:rPr>
        <w:t xml:space="preserve"> </w:t>
      </w:r>
      <w:r w:rsidR="00A44BA7">
        <w:rPr>
          <w:rFonts w:ascii="Times New Roman" w:eastAsia="SimSun" w:hAnsi="Times New Roman" w:cs="Times New Roman"/>
          <w:kern w:val="1"/>
          <w:sz w:val="24"/>
          <w:szCs w:val="24"/>
          <w:lang w:eastAsia="zh-CN" w:bidi="hi-IN"/>
        </w:rPr>
        <w:t>generația</w:t>
      </w:r>
      <w:r w:rsidR="004429F1">
        <w:rPr>
          <w:rFonts w:ascii="Times New Roman" w:eastAsia="SimSun" w:hAnsi="Times New Roman" w:cs="Times New Roman"/>
          <w:kern w:val="1"/>
          <w:sz w:val="24"/>
          <w:szCs w:val="24"/>
          <w:lang w:eastAsia="zh-CN" w:bidi="hi-IN"/>
        </w:rPr>
        <w:t xml:space="preserve"> a</w:t>
      </w:r>
      <w:r w:rsidR="00A44BA7">
        <w:rPr>
          <w:rFonts w:ascii="Times New Roman" w:eastAsia="SimSun" w:hAnsi="Times New Roman" w:cs="Times New Roman"/>
          <w:kern w:val="1"/>
          <w:sz w:val="24"/>
          <w:szCs w:val="24"/>
          <w:lang w:eastAsia="zh-CN" w:bidi="hi-IN"/>
        </w:rPr>
        <w:t xml:space="preserve"> I</w:t>
      </w:r>
      <w:r w:rsidR="004429F1">
        <w:rPr>
          <w:rFonts w:ascii="Times New Roman" w:eastAsia="SimSun" w:hAnsi="Times New Roman" w:cs="Times New Roman"/>
          <w:kern w:val="1"/>
          <w:sz w:val="24"/>
          <w:szCs w:val="24"/>
          <w:lang w:eastAsia="zh-CN" w:bidi="hi-IN"/>
        </w:rPr>
        <w:t>I-a</w:t>
      </w:r>
      <w:r w:rsidR="00A44BA7">
        <w:rPr>
          <w:rFonts w:ascii="Times New Roman" w:eastAsia="SimSun" w:hAnsi="Times New Roman" w:cs="Times New Roman"/>
          <w:kern w:val="1"/>
          <w:sz w:val="24"/>
          <w:szCs w:val="24"/>
          <w:lang w:eastAsia="zh-CN" w:bidi="hi-IN"/>
        </w:rPr>
        <w:t xml:space="preserve">, </w:t>
      </w:r>
      <w:r w:rsidR="00A9797B">
        <w:rPr>
          <w:rFonts w:ascii="Times New Roman" w:eastAsia="SimSun" w:hAnsi="Times New Roman" w:cs="Times New Roman"/>
          <w:kern w:val="1"/>
          <w:sz w:val="24"/>
          <w:szCs w:val="24"/>
          <w:lang w:eastAsia="zh-CN" w:bidi="hi-IN"/>
        </w:rPr>
        <w:t>A</w:t>
      </w:r>
      <w:r w:rsidR="00D2293E" w:rsidRPr="00D2293E">
        <w:rPr>
          <w:rFonts w:ascii="Times New Roman" w:eastAsia="Times New Roman" w:hAnsi="Times New Roman" w:cs="Times New Roman"/>
          <w:b/>
          <w:bCs/>
          <w:color w:val="25282A"/>
          <w:sz w:val="24"/>
          <w:szCs w:val="24"/>
          <w:lang w:val="en-GB" w:eastAsia="en-GB"/>
        </w:rPr>
        <w:t>fide</w:t>
      </w:r>
      <w:r w:rsidR="00D2293E">
        <w:rPr>
          <w:rFonts w:ascii="Times New Roman" w:eastAsia="Times New Roman" w:hAnsi="Times New Roman" w:cs="Times New Roman"/>
          <w:color w:val="25282A"/>
          <w:sz w:val="24"/>
          <w:szCs w:val="24"/>
          <w:lang w:val="en-GB" w:eastAsia="en-GB"/>
        </w:rPr>
        <w:t xml:space="preserve"> (Aphis sp.)</w:t>
      </w:r>
      <w:r w:rsidR="00D2293E" w:rsidRPr="00647EAD">
        <w:rPr>
          <w:rFonts w:ascii="Times New Roman" w:eastAsia="Times New Roman" w:hAnsi="Times New Roman" w:cs="Times New Roman"/>
          <w:color w:val="25282A"/>
          <w:sz w:val="24"/>
          <w:szCs w:val="24"/>
        </w:rPr>
        <w:t xml:space="preserve"> </w:t>
      </w:r>
      <w:r w:rsidR="00FD43CA" w:rsidRPr="00FD43CA">
        <w:rPr>
          <w:rFonts w:ascii="Times New Roman" w:eastAsia="SimSun" w:hAnsi="Times New Roman" w:cs="Times New Roman"/>
          <w:b/>
          <w:bCs/>
          <w:kern w:val="1"/>
          <w:sz w:val="24"/>
          <w:szCs w:val="24"/>
          <w:lang w:eastAsia="zh-CN" w:bidi="hi-IN"/>
        </w:rPr>
        <w:t>R</w:t>
      </w:r>
      <w:r w:rsidR="00A44BA7" w:rsidRPr="00FD43CA">
        <w:rPr>
          <w:rFonts w:ascii="Times New Roman" w:eastAsia="SimSun" w:hAnsi="Times New Roman" w:cs="Times New Roman"/>
          <w:b/>
          <w:bCs/>
          <w:kern w:val="1"/>
          <w:sz w:val="24"/>
          <w:szCs w:val="24"/>
          <w:lang w:eastAsia="zh-CN" w:bidi="hi-IN"/>
        </w:rPr>
        <w:t>apăn</w:t>
      </w:r>
      <w:r w:rsidR="00A44BA7">
        <w:rPr>
          <w:rFonts w:ascii="Times New Roman" w:eastAsia="SimSun" w:hAnsi="Times New Roman" w:cs="Times New Roman"/>
          <w:kern w:val="1"/>
          <w:sz w:val="24"/>
          <w:szCs w:val="24"/>
          <w:lang w:eastAsia="zh-CN" w:bidi="hi-IN"/>
        </w:rPr>
        <w:t xml:space="preserve"> (</w:t>
      </w:r>
      <w:proofErr w:type="spellStart"/>
      <w:r w:rsidR="00FD43CA">
        <w:rPr>
          <w:rFonts w:ascii="Times New Roman" w:eastAsia="SimSun" w:hAnsi="Times New Roman" w:cs="Times New Roman"/>
          <w:kern w:val="1"/>
          <w:sz w:val="24"/>
          <w:szCs w:val="24"/>
          <w:lang w:eastAsia="zh-CN" w:bidi="hi-IN"/>
        </w:rPr>
        <w:t>Venturia</w:t>
      </w:r>
      <w:proofErr w:type="spellEnd"/>
      <w:r w:rsidR="00FD43CA">
        <w:rPr>
          <w:rFonts w:ascii="Times New Roman" w:eastAsia="SimSun" w:hAnsi="Times New Roman" w:cs="Times New Roman"/>
          <w:kern w:val="1"/>
          <w:sz w:val="24"/>
          <w:szCs w:val="24"/>
          <w:lang w:eastAsia="zh-CN" w:bidi="hi-IN"/>
        </w:rPr>
        <w:t xml:space="preserve"> </w:t>
      </w:r>
      <w:proofErr w:type="spellStart"/>
      <w:r w:rsidR="00FD43CA">
        <w:rPr>
          <w:rFonts w:ascii="Times New Roman" w:eastAsia="SimSun" w:hAnsi="Times New Roman" w:cs="Times New Roman"/>
          <w:kern w:val="1"/>
          <w:sz w:val="24"/>
          <w:szCs w:val="24"/>
          <w:lang w:eastAsia="zh-CN" w:bidi="hi-IN"/>
        </w:rPr>
        <w:t>inequalis</w:t>
      </w:r>
      <w:proofErr w:type="spellEnd"/>
      <w:r w:rsidR="00FD43CA">
        <w:rPr>
          <w:rFonts w:ascii="Times New Roman" w:eastAsia="SimSun" w:hAnsi="Times New Roman" w:cs="Times New Roman"/>
          <w:kern w:val="1"/>
          <w:sz w:val="24"/>
          <w:szCs w:val="24"/>
          <w:lang w:eastAsia="zh-CN" w:bidi="hi-IN"/>
        </w:rPr>
        <w:t xml:space="preserve">), </w:t>
      </w:r>
      <w:r w:rsidR="00FD43CA" w:rsidRPr="00FD43CA">
        <w:rPr>
          <w:rFonts w:ascii="Times New Roman" w:eastAsia="SimSun" w:hAnsi="Times New Roman" w:cs="Times New Roman"/>
          <w:b/>
          <w:bCs/>
          <w:kern w:val="1"/>
          <w:sz w:val="24"/>
          <w:szCs w:val="24"/>
          <w:lang w:eastAsia="zh-CN" w:bidi="hi-IN"/>
        </w:rPr>
        <w:t>Făinare</w:t>
      </w:r>
      <w:r w:rsidR="00FD43CA">
        <w:rPr>
          <w:rFonts w:ascii="Times New Roman" w:eastAsia="SimSun" w:hAnsi="Times New Roman" w:cs="Times New Roman"/>
          <w:kern w:val="1"/>
          <w:sz w:val="24"/>
          <w:szCs w:val="24"/>
          <w:lang w:eastAsia="zh-CN" w:bidi="hi-IN"/>
        </w:rPr>
        <w:t xml:space="preserve"> (</w:t>
      </w:r>
      <w:proofErr w:type="spellStart"/>
      <w:r w:rsidR="00FD43CA">
        <w:rPr>
          <w:rFonts w:ascii="Times New Roman" w:eastAsia="SimSun" w:hAnsi="Times New Roman" w:cs="Times New Roman"/>
          <w:kern w:val="1"/>
          <w:sz w:val="24"/>
          <w:szCs w:val="24"/>
          <w:lang w:eastAsia="zh-CN" w:bidi="hi-IN"/>
        </w:rPr>
        <w:t>Podosphaera</w:t>
      </w:r>
      <w:proofErr w:type="spellEnd"/>
      <w:r w:rsidR="00FD43CA">
        <w:rPr>
          <w:rFonts w:ascii="Times New Roman" w:eastAsia="SimSun" w:hAnsi="Times New Roman" w:cs="Times New Roman"/>
          <w:kern w:val="1"/>
          <w:sz w:val="24"/>
          <w:szCs w:val="24"/>
          <w:lang w:eastAsia="zh-CN" w:bidi="hi-IN"/>
        </w:rPr>
        <w:t xml:space="preserve"> </w:t>
      </w:r>
      <w:proofErr w:type="spellStart"/>
      <w:r w:rsidR="00FD43CA">
        <w:rPr>
          <w:rFonts w:ascii="Times New Roman" w:eastAsia="SimSun" w:hAnsi="Times New Roman" w:cs="Times New Roman"/>
          <w:kern w:val="1"/>
          <w:sz w:val="24"/>
          <w:szCs w:val="24"/>
          <w:lang w:eastAsia="zh-CN" w:bidi="hi-IN"/>
        </w:rPr>
        <w:t>leucotricha</w:t>
      </w:r>
      <w:proofErr w:type="spellEnd"/>
      <w:r w:rsidR="00FD43CA">
        <w:rPr>
          <w:rFonts w:ascii="Times New Roman" w:eastAsia="SimSun" w:hAnsi="Times New Roman" w:cs="Times New Roman"/>
          <w:kern w:val="1"/>
          <w:sz w:val="24"/>
          <w:szCs w:val="24"/>
          <w:lang w:eastAsia="zh-CN" w:bidi="hi-IN"/>
        </w:rPr>
        <w:t xml:space="preserve">), </w:t>
      </w:r>
      <w:r w:rsidR="00FD43CA" w:rsidRPr="00D2293E">
        <w:rPr>
          <w:rFonts w:ascii="Times New Roman" w:eastAsia="SimSun" w:hAnsi="Times New Roman" w:cs="Times New Roman"/>
          <w:b/>
          <w:bCs/>
          <w:kern w:val="1"/>
          <w:sz w:val="24"/>
          <w:szCs w:val="24"/>
          <w:lang w:eastAsia="zh-CN" w:bidi="hi-IN"/>
        </w:rPr>
        <w:t>Monilioza</w:t>
      </w:r>
      <w:r w:rsidR="00FD43CA">
        <w:rPr>
          <w:rFonts w:ascii="Times New Roman" w:eastAsia="SimSun" w:hAnsi="Times New Roman" w:cs="Times New Roman"/>
          <w:kern w:val="1"/>
          <w:sz w:val="24"/>
          <w:szCs w:val="24"/>
          <w:lang w:eastAsia="zh-CN" w:bidi="hi-IN"/>
        </w:rPr>
        <w:t xml:space="preserve"> (</w:t>
      </w:r>
      <w:proofErr w:type="spellStart"/>
      <w:r w:rsidR="00FD43CA">
        <w:rPr>
          <w:rFonts w:ascii="Times New Roman" w:eastAsia="SimSun" w:hAnsi="Times New Roman" w:cs="Times New Roman"/>
          <w:kern w:val="1"/>
          <w:sz w:val="24"/>
          <w:szCs w:val="24"/>
          <w:lang w:eastAsia="zh-CN" w:bidi="hi-IN"/>
        </w:rPr>
        <w:t>Monilinia</w:t>
      </w:r>
      <w:proofErr w:type="spellEnd"/>
      <w:r w:rsidR="00FD43CA">
        <w:rPr>
          <w:rFonts w:ascii="Times New Roman" w:eastAsia="SimSun" w:hAnsi="Times New Roman" w:cs="Times New Roman"/>
          <w:kern w:val="1"/>
          <w:sz w:val="24"/>
          <w:szCs w:val="24"/>
          <w:lang w:eastAsia="zh-CN" w:bidi="hi-IN"/>
        </w:rPr>
        <w:t xml:space="preserve"> sp.), la pomii fructiferi </w:t>
      </w:r>
      <w:proofErr w:type="spellStart"/>
      <w:r w:rsidR="00FD43CA">
        <w:rPr>
          <w:rFonts w:ascii="Times New Roman" w:eastAsia="SimSun" w:hAnsi="Times New Roman" w:cs="Times New Roman"/>
          <w:kern w:val="1"/>
          <w:sz w:val="24"/>
          <w:szCs w:val="24"/>
          <w:lang w:eastAsia="zh-CN" w:bidi="hi-IN"/>
        </w:rPr>
        <w:t>semințoși</w:t>
      </w:r>
      <w:proofErr w:type="spellEnd"/>
      <w:r w:rsidR="00FD43CA">
        <w:rPr>
          <w:rFonts w:ascii="Times New Roman" w:eastAsia="SimSun" w:hAnsi="Times New Roman" w:cs="Times New Roman"/>
          <w:kern w:val="1"/>
          <w:sz w:val="24"/>
          <w:szCs w:val="24"/>
          <w:lang w:eastAsia="zh-CN" w:bidi="hi-IN"/>
        </w:rPr>
        <w:t xml:space="preserve"> (</w:t>
      </w:r>
      <w:r w:rsidR="00FD43CA" w:rsidRPr="00FD43CA">
        <w:rPr>
          <w:rFonts w:ascii="Times New Roman" w:eastAsia="SimSun" w:hAnsi="Times New Roman" w:cs="Times New Roman"/>
          <w:b/>
          <w:bCs/>
          <w:kern w:val="1"/>
          <w:sz w:val="24"/>
          <w:szCs w:val="24"/>
          <w:lang w:eastAsia="zh-CN" w:bidi="hi-IN"/>
        </w:rPr>
        <w:t>măr,</w:t>
      </w:r>
      <w:r w:rsidR="00FD43CA">
        <w:rPr>
          <w:rFonts w:ascii="Times New Roman" w:eastAsia="SimSun" w:hAnsi="Times New Roman" w:cs="Times New Roman"/>
          <w:b/>
          <w:bCs/>
          <w:kern w:val="1"/>
          <w:sz w:val="24"/>
          <w:szCs w:val="24"/>
          <w:lang w:eastAsia="zh-CN" w:bidi="hi-IN"/>
        </w:rPr>
        <w:t xml:space="preserve"> </w:t>
      </w:r>
      <w:r w:rsidR="00FD43CA" w:rsidRPr="00FD43CA">
        <w:rPr>
          <w:rFonts w:ascii="Times New Roman" w:eastAsia="SimSun" w:hAnsi="Times New Roman" w:cs="Times New Roman"/>
          <w:b/>
          <w:bCs/>
          <w:kern w:val="1"/>
          <w:sz w:val="24"/>
          <w:szCs w:val="24"/>
          <w:lang w:eastAsia="zh-CN" w:bidi="hi-IN"/>
        </w:rPr>
        <w:t>păr, gutui</w:t>
      </w:r>
      <w:r w:rsidR="00FD43CA">
        <w:rPr>
          <w:rFonts w:ascii="Times New Roman" w:eastAsia="SimSun" w:hAnsi="Times New Roman" w:cs="Times New Roman"/>
          <w:b/>
          <w:bCs/>
          <w:kern w:val="1"/>
          <w:sz w:val="24"/>
          <w:szCs w:val="24"/>
          <w:lang w:eastAsia="zh-CN" w:bidi="hi-IN"/>
        </w:rPr>
        <w:t>)</w:t>
      </w:r>
      <w:r w:rsidR="00FD43CA" w:rsidRPr="00FD43CA">
        <w:rPr>
          <w:rFonts w:ascii="Times New Roman" w:eastAsia="SimSun" w:hAnsi="Times New Roman" w:cs="Times New Roman"/>
          <w:b/>
          <w:bCs/>
          <w:kern w:val="1"/>
          <w:sz w:val="24"/>
          <w:szCs w:val="24"/>
          <w:lang w:eastAsia="zh-CN" w:bidi="hi-IN"/>
        </w:rPr>
        <w:t>.</w:t>
      </w:r>
    </w:p>
    <w:p w14:paraId="7778F918" w14:textId="77777777" w:rsidR="00DC28A8" w:rsidRDefault="00DC28A8" w:rsidP="00C878A0">
      <w:pPr>
        <w:spacing w:before="120"/>
        <w:rPr>
          <w:rFonts w:ascii="Times New Roman" w:eastAsia="SimSun" w:hAnsi="Times New Roman" w:cs="Times New Roman"/>
          <w:b/>
          <w:bCs/>
          <w:i/>
          <w:iCs/>
          <w:kern w:val="1"/>
          <w:sz w:val="28"/>
          <w:szCs w:val="28"/>
          <w:lang w:eastAsia="zh-CN" w:bidi="hi-IN"/>
        </w:rPr>
      </w:pPr>
    </w:p>
    <w:p w14:paraId="686720F1" w14:textId="4C7C7B0A" w:rsidR="008F38EC" w:rsidRDefault="00000000" w:rsidP="00C878A0">
      <w:pPr>
        <w:spacing w:before="120"/>
        <w:rPr>
          <w:noProof/>
        </w:rPr>
      </w:pPr>
      <w:r>
        <w:rPr>
          <w:noProof/>
        </w:rPr>
        <w:pict w14:anchorId="4DAE7C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126pt;mso-left-percent:-10001;mso-top-percent:-10001;mso-position-horizontal:absolute;mso-position-horizontal-relative:char;mso-position-vertical:absolute;mso-position-vertical-relative:line;mso-left-percent:-10001;mso-top-percent:-10001">
            <v:imagedata r:id="rId7" o:title=""/>
          </v:shape>
        </w:pict>
      </w:r>
      <w:r w:rsidR="007130F1">
        <w:rPr>
          <w:noProof/>
        </w:rPr>
        <w:t xml:space="preserve">   </w:t>
      </w:r>
      <w:r>
        <w:rPr>
          <w:noProof/>
        </w:rPr>
        <w:pict w14:anchorId="6074461A">
          <v:shape id="_x0000_i1026" type="#_x0000_t75" style="width:276.75pt;height:125.25pt;mso-left-percent:-10001;mso-top-percent:-10001;mso-position-horizontal:absolute;mso-position-horizontal-relative:char;mso-position-vertical:absolute;mso-position-vertical-relative:line;mso-left-percent:-10001;mso-top-percent:-10001">
            <v:imagedata r:id="rId8" o:title=""/>
          </v:shape>
        </w:pict>
      </w:r>
    </w:p>
    <w:p w14:paraId="4B198FFD" w14:textId="180C06C7" w:rsidR="007130F1" w:rsidRDefault="008F38EC" w:rsidP="00C878A0">
      <w:pPr>
        <w:spacing w:before="120"/>
        <w:rPr>
          <w:rFonts w:ascii="Times New Roman" w:hAnsi="Times New Roman" w:cs="Times New Roman"/>
          <w:noProof/>
          <w:sz w:val="24"/>
          <w:szCs w:val="24"/>
        </w:rPr>
      </w:pPr>
      <w:r w:rsidRPr="00C273EF">
        <w:rPr>
          <w:rFonts w:ascii="Times New Roman" w:hAnsi="Times New Roman" w:cs="Times New Roman"/>
          <w:noProof/>
          <w:sz w:val="24"/>
          <w:szCs w:val="24"/>
        </w:rPr>
        <w:t xml:space="preserve">  </w:t>
      </w:r>
      <w:r w:rsidR="007130F1">
        <w:rPr>
          <w:rFonts w:ascii="Times New Roman" w:hAnsi="Times New Roman" w:cs="Times New Roman"/>
          <w:noProof/>
          <w:sz w:val="24"/>
          <w:szCs w:val="24"/>
        </w:rPr>
        <w:t xml:space="preserve">                                   Viermele merelor</w:t>
      </w:r>
    </w:p>
    <w:p w14:paraId="71A258DD" w14:textId="77777777" w:rsidR="007130F1" w:rsidRDefault="007130F1" w:rsidP="00C878A0">
      <w:pPr>
        <w:spacing w:before="120"/>
        <w:rPr>
          <w:rFonts w:ascii="Times New Roman" w:hAnsi="Times New Roman" w:cs="Times New Roman"/>
          <w:noProof/>
          <w:sz w:val="24"/>
          <w:szCs w:val="24"/>
        </w:rPr>
      </w:pPr>
    </w:p>
    <w:p w14:paraId="74C0DF7B" w14:textId="611F362B" w:rsidR="007130F1" w:rsidRPr="00AF2630" w:rsidRDefault="009A1312" w:rsidP="00AF2630">
      <w:pPr>
        <w:spacing w:before="120"/>
        <w:jc w:val="both"/>
        <w:rPr>
          <w:rFonts w:ascii="Times New Roman" w:hAnsi="Times New Roman" w:cs="Times New Roman"/>
          <w:noProof/>
          <w:sz w:val="24"/>
          <w:szCs w:val="24"/>
        </w:rPr>
      </w:pPr>
      <w:r>
        <w:rPr>
          <w:rFonts w:ascii="Times New Roman" w:hAnsi="Times New Roman" w:cs="Times New Roman"/>
          <w:b/>
          <w:bCs/>
          <w:noProof/>
          <w:sz w:val="24"/>
          <w:szCs w:val="24"/>
        </w:rPr>
        <w:t xml:space="preserve">    </w:t>
      </w:r>
      <w:r w:rsidR="007130F1" w:rsidRPr="00626E44">
        <w:rPr>
          <w:rFonts w:ascii="Times New Roman" w:hAnsi="Times New Roman" w:cs="Times New Roman"/>
          <w:b/>
          <w:bCs/>
          <w:noProof/>
          <w:sz w:val="24"/>
          <w:szCs w:val="24"/>
        </w:rPr>
        <w:t xml:space="preserve">Viermele merelor </w:t>
      </w:r>
      <w:r w:rsidR="007130F1">
        <w:rPr>
          <w:rFonts w:ascii="Times New Roman" w:eastAsia="SimSun" w:hAnsi="Times New Roman" w:cs="Times New Roman"/>
          <w:kern w:val="1"/>
          <w:sz w:val="24"/>
          <w:szCs w:val="24"/>
          <w:lang w:eastAsia="zh-CN" w:bidi="hi-IN"/>
        </w:rPr>
        <w:t>(</w:t>
      </w:r>
      <w:proofErr w:type="spellStart"/>
      <w:r w:rsidR="007130F1">
        <w:rPr>
          <w:rFonts w:ascii="Times New Roman" w:eastAsia="SimSun" w:hAnsi="Times New Roman" w:cs="Times New Roman"/>
          <w:kern w:val="1"/>
          <w:sz w:val="24"/>
          <w:szCs w:val="24"/>
          <w:lang w:eastAsia="zh-CN" w:bidi="hi-IN"/>
        </w:rPr>
        <w:t>Cydia</w:t>
      </w:r>
      <w:proofErr w:type="spellEnd"/>
      <w:r w:rsidR="007130F1">
        <w:rPr>
          <w:rFonts w:ascii="Times New Roman" w:eastAsia="SimSun" w:hAnsi="Times New Roman" w:cs="Times New Roman"/>
          <w:kern w:val="1"/>
          <w:sz w:val="24"/>
          <w:szCs w:val="24"/>
          <w:lang w:eastAsia="zh-CN" w:bidi="hi-IN"/>
        </w:rPr>
        <w:t xml:space="preserve"> </w:t>
      </w:r>
      <w:proofErr w:type="spellStart"/>
      <w:r w:rsidR="007130F1">
        <w:rPr>
          <w:rFonts w:ascii="Times New Roman" w:eastAsia="SimSun" w:hAnsi="Times New Roman" w:cs="Times New Roman"/>
          <w:kern w:val="1"/>
          <w:sz w:val="24"/>
          <w:szCs w:val="24"/>
          <w:lang w:eastAsia="zh-CN" w:bidi="hi-IN"/>
        </w:rPr>
        <w:t>pomonel</w:t>
      </w:r>
      <w:r w:rsidR="003F5FE3">
        <w:rPr>
          <w:rFonts w:ascii="Times New Roman" w:eastAsia="SimSun" w:hAnsi="Times New Roman" w:cs="Times New Roman"/>
          <w:kern w:val="1"/>
          <w:sz w:val="24"/>
          <w:szCs w:val="24"/>
          <w:lang w:eastAsia="zh-CN" w:bidi="hi-IN"/>
        </w:rPr>
        <w:t>l</w:t>
      </w:r>
      <w:r w:rsidR="007130F1">
        <w:rPr>
          <w:rFonts w:ascii="Times New Roman" w:eastAsia="SimSun" w:hAnsi="Times New Roman" w:cs="Times New Roman"/>
          <w:kern w:val="1"/>
          <w:sz w:val="24"/>
          <w:szCs w:val="24"/>
          <w:lang w:eastAsia="zh-CN" w:bidi="hi-IN"/>
        </w:rPr>
        <w:t>a</w:t>
      </w:r>
      <w:proofErr w:type="spellEnd"/>
      <w:r w:rsidR="007130F1">
        <w:rPr>
          <w:rFonts w:ascii="Times New Roman" w:eastAsia="SimSun" w:hAnsi="Times New Roman" w:cs="Times New Roman"/>
          <w:kern w:val="1"/>
          <w:sz w:val="24"/>
          <w:szCs w:val="24"/>
          <w:lang w:eastAsia="zh-CN" w:bidi="hi-IN"/>
        </w:rPr>
        <w:t>)</w:t>
      </w:r>
      <w:r w:rsidR="00626E44">
        <w:rPr>
          <w:rFonts w:ascii="Times New Roman" w:eastAsia="SimSun" w:hAnsi="Times New Roman" w:cs="Times New Roman"/>
          <w:kern w:val="1"/>
          <w:sz w:val="24"/>
          <w:szCs w:val="24"/>
          <w:lang w:eastAsia="zh-CN" w:bidi="hi-IN"/>
        </w:rPr>
        <w:t xml:space="preserve"> </w:t>
      </w:r>
      <w:proofErr w:type="spellStart"/>
      <w:r w:rsidR="007130F1" w:rsidRPr="00626E44">
        <w:rPr>
          <w:rFonts w:ascii="Times New Roman" w:eastAsia="Times New Roman" w:hAnsi="Times New Roman" w:cs="Times New Roman"/>
          <w:color w:val="231F20"/>
          <w:sz w:val="24"/>
          <w:szCs w:val="24"/>
          <w:lang w:val="en-GB" w:eastAsia="en-GB"/>
        </w:rPr>
        <w:t>este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unul</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dintre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cei</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mai</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periculo</w:t>
      </w:r>
      <w:r w:rsidR="00343D20">
        <w:rPr>
          <w:rFonts w:ascii="Times New Roman" w:eastAsia="Times New Roman" w:hAnsi="Times New Roman" w:cs="Times New Roman"/>
          <w:color w:val="231F20"/>
          <w:sz w:val="24"/>
          <w:szCs w:val="24"/>
          <w:lang w:val="en-GB" w:eastAsia="en-GB"/>
        </w:rPr>
        <w:t>ș</w:t>
      </w:r>
      <w:r w:rsidR="007130F1" w:rsidRPr="00626E44">
        <w:rPr>
          <w:rFonts w:ascii="Times New Roman" w:eastAsia="Times New Roman" w:hAnsi="Times New Roman" w:cs="Times New Roman"/>
          <w:color w:val="231F20"/>
          <w:sz w:val="24"/>
          <w:szCs w:val="24"/>
          <w:lang w:val="en-GB" w:eastAsia="en-GB"/>
        </w:rPr>
        <w:t>i</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d</w:t>
      </w:r>
      <w:r w:rsidR="00343D20">
        <w:rPr>
          <w:rFonts w:ascii="Times New Roman" w:eastAsia="Times New Roman" w:hAnsi="Times New Roman" w:cs="Times New Roman"/>
          <w:color w:val="231F20"/>
          <w:sz w:val="24"/>
          <w:szCs w:val="24"/>
          <w:lang w:val="en-GB" w:eastAsia="en-GB"/>
        </w:rPr>
        <w:t>ă</w:t>
      </w:r>
      <w:r w:rsidR="007130F1" w:rsidRPr="00626E44">
        <w:rPr>
          <w:rFonts w:ascii="Times New Roman" w:eastAsia="Times New Roman" w:hAnsi="Times New Roman" w:cs="Times New Roman"/>
          <w:color w:val="231F20"/>
          <w:sz w:val="24"/>
          <w:szCs w:val="24"/>
          <w:lang w:val="en-GB" w:eastAsia="en-GB"/>
        </w:rPr>
        <w:t>un</w:t>
      </w:r>
      <w:r w:rsidR="00343D20">
        <w:rPr>
          <w:rFonts w:ascii="Times New Roman" w:eastAsia="Times New Roman" w:hAnsi="Times New Roman" w:cs="Times New Roman"/>
          <w:color w:val="231F20"/>
          <w:sz w:val="24"/>
          <w:szCs w:val="24"/>
          <w:lang w:val="en-GB" w:eastAsia="en-GB"/>
        </w:rPr>
        <w:t>ă</w:t>
      </w:r>
      <w:r w:rsidR="007130F1" w:rsidRPr="00626E44">
        <w:rPr>
          <w:rFonts w:ascii="Times New Roman" w:eastAsia="Times New Roman" w:hAnsi="Times New Roman" w:cs="Times New Roman"/>
          <w:color w:val="231F20"/>
          <w:sz w:val="24"/>
          <w:szCs w:val="24"/>
          <w:lang w:val="en-GB" w:eastAsia="en-GB"/>
        </w:rPr>
        <w:t>tori</w:t>
      </w:r>
      <w:proofErr w:type="spellEnd"/>
      <w:r w:rsidR="007130F1" w:rsidRPr="00626E44">
        <w:rPr>
          <w:rFonts w:ascii="Times New Roman" w:eastAsia="Times New Roman" w:hAnsi="Times New Roman" w:cs="Times New Roman"/>
          <w:color w:val="231F20"/>
          <w:sz w:val="24"/>
          <w:szCs w:val="24"/>
          <w:lang w:val="en-GB" w:eastAsia="en-GB"/>
        </w:rPr>
        <w:t xml:space="preserve"> ai </w:t>
      </w:r>
      <w:proofErr w:type="spellStart"/>
      <w:r w:rsidR="007130F1" w:rsidRPr="00626E44">
        <w:rPr>
          <w:rFonts w:ascii="Times New Roman" w:eastAsia="Times New Roman" w:hAnsi="Times New Roman" w:cs="Times New Roman"/>
          <w:color w:val="231F20"/>
          <w:sz w:val="24"/>
          <w:szCs w:val="24"/>
          <w:lang w:val="en-GB" w:eastAsia="en-GB"/>
        </w:rPr>
        <w:t>m</w:t>
      </w:r>
      <w:r w:rsidR="00343D20">
        <w:rPr>
          <w:rFonts w:ascii="Times New Roman" w:eastAsia="Times New Roman" w:hAnsi="Times New Roman" w:cs="Times New Roman"/>
          <w:color w:val="231F20"/>
          <w:sz w:val="24"/>
          <w:szCs w:val="24"/>
          <w:lang w:val="en-GB" w:eastAsia="en-GB"/>
        </w:rPr>
        <w:t>ă</w:t>
      </w:r>
      <w:r w:rsidR="007130F1" w:rsidRPr="00626E44">
        <w:rPr>
          <w:rFonts w:ascii="Times New Roman" w:eastAsia="Times New Roman" w:hAnsi="Times New Roman" w:cs="Times New Roman"/>
          <w:color w:val="231F20"/>
          <w:sz w:val="24"/>
          <w:szCs w:val="24"/>
          <w:lang w:val="en-GB" w:eastAsia="en-GB"/>
        </w:rPr>
        <w:t>rului</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av</w:t>
      </w:r>
      <w:r w:rsidR="00343D20">
        <w:rPr>
          <w:rFonts w:ascii="Times New Roman" w:eastAsia="Times New Roman" w:hAnsi="Times New Roman" w:cs="Times New Roman"/>
          <w:color w:val="231F20"/>
          <w:sz w:val="24"/>
          <w:szCs w:val="24"/>
          <w:lang w:val="en-GB" w:eastAsia="en-GB"/>
        </w:rPr>
        <w:t>â</w:t>
      </w:r>
      <w:r w:rsidR="007130F1" w:rsidRPr="00626E44">
        <w:rPr>
          <w:rFonts w:ascii="Times New Roman" w:eastAsia="Times New Roman" w:hAnsi="Times New Roman" w:cs="Times New Roman"/>
          <w:color w:val="231F20"/>
          <w:sz w:val="24"/>
          <w:szCs w:val="24"/>
          <w:lang w:val="en-GB" w:eastAsia="en-GB"/>
        </w:rPr>
        <w:t>nd</w:t>
      </w:r>
      <w:proofErr w:type="spellEnd"/>
      <w:r w:rsidR="007130F1" w:rsidRPr="00626E44">
        <w:rPr>
          <w:rFonts w:ascii="Times New Roman" w:eastAsia="Times New Roman" w:hAnsi="Times New Roman" w:cs="Times New Roman"/>
          <w:color w:val="231F20"/>
          <w:sz w:val="24"/>
          <w:szCs w:val="24"/>
          <w:lang w:val="en-GB" w:eastAsia="en-GB"/>
        </w:rPr>
        <w:t xml:space="preserve"> o </w:t>
      </w:r>
      <w:proofErr w:type="spellStart"/>
      <w:r w:rsidR="007130F1" w:rsidRPr="00626E44">
        <w:rPr>
          <w:rFonts w:ascii="Times New Roman" w:eastAsia="Times New Roman" w:hAnsi="Times New Roman" w:cs="Times New Roman"/>
          <w:color w:val="231F20"/>
          <w:sz w:val="24"/>
          <w:szCs w:val="24"/>
          <w:lang w:val="en-GB" w:eastAsia="en-GB"/>
        </w:rPr>
        <w:t>foarte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bun</w:t>
      </w:r>
      <w:r w:rsidR="00343D20">
        <w:rPr>
          <w:rFonts w:ascii="Times New Roman" w:eastAsia="Times New Roman" w:hAnsi="Times New Roman" w:cs="Times New Roman"/>
          <w:color w:val="231F20"/>
          <w:sz w:val="24"/>
          <w:szCs w:val="24"/>
          <w:lang w:val="en-GB" w:eastAsia="en-GB"/>
        </w:rPr>
        <w:t>ă</w:t>
      </w:r>
      <w:proofErr w:type="spellEnd"/>
      <w:r w:rsidR="007130F1" w:rsidRPr="00626E44">
        <w:rPr>
          <w:rFonts w:ascii="Times New Roman" w:eastAsia="Times New Roman" w:hAnsi="Times New Roman" w:cs="Times New Roman"/>
          <w:color w:val="231F20"/>
          <w:sz w:val="24"/>
          <w:szCs w:val="24"/>
          <w:lang w:val="en-GB" w:eastAsia="en-GB"/>
        </w:rPr>
        <w:t xml:space="preserve"> capacitate de </w:t>
      </w:r>
      <w:proofErr w:type="spellStart"/>
      <w:r w:rsidR="007130F1" w:rsidRPr="00626E44">
        <w:rPr>
          <w:rFonts w:ascii="Times New Roman" w:eastAsia="Times New Roman" w:hAnsi="Times New Roman" w:cs="Times New Roman"/>
          <w:color w:val="231F20"/>
          <w:sz w:val="24"/>
          <w:szCs w:val="24"/>
          <w:lang w:val="en-GB" w:eastAsia="en-GB"/>
        </w:rPr>
        <w:t>adaptare</w:t>
      </w:r>
      <w:proofErr w:type="spellEnd"/>
      <w:r w:rsidR="007130F1" w:rsidRPr="00626E44">
        <w:rPr>
          <w:rFonts w:ascii="Times New Roman" w:eastAsia="Times New Roman" w:hAnsi="Times New Roman" w:cs="Times New Roman"/>
          <w:color w:val="231F20"/>
          <w:sz w:val="24"/>
          <w:szCs w:val="24"/>
          <w:lang w:val="en-GB" w:eastAsia="en-GB"/>
        </w:rPr>
        <w:t xml:space="preserve"> la </w:t>
      </w:r>
      <w:proofErr w:type="spellStart"/>
      <w:r w:rsidR="007130F1" w:rsidRPr="00626E44">
        <w:rPr>
          <w:rFonts w:ascii="Times New Roman" w:eastAsia="Times New Roman" w:hAnsi="Times New Roman" w:cs="Times New Roman"/>
          <w:color w:val="231F20"/>
          <w:sz w:val="24"/>
          <w:szCs w:val="24"/>
          <w:lang w:val="en-GB" w:eastAsia="en-GB"/>
        </w:rPr>
        <w:t>condi</w:t>
      </w:r>
      <w:r w:rsidR="00343D20">
        <w:rPr>
          <w:rFonts w:ascii="Times New Roman" w:eastAsia="Times New Roman" w:hAnsi="Times New Roman" w:cs="Times New Roman"/>
          <w:color w:val="231F20"/>
          <w:sz w:val="24"/>
          <w:szCs w:val="24"/>
          <w:lang w:val="en-GB" w:eastAsia="en-GB"/>
        </w:rPr>
        <w:t>ț</w:t>
      </w:r>
      <w:r w:rsidR="007130F1" w:rsidRPr="00626E44">
        <w:rPr>
          <w:rFonts w:ascii="Times New Roman" w:eastAsia="Times New Roman" w:hAnsi="Times New Roman" w:cs="Times New Roman"/>
          <w:color w:val="231F20"/>
          <w:sz w:val="24"/>
          <w:szCs w:val="24"/>
          <w:lang w:val="en-GB" w:eastAsia="en-GB"/>
        </w:rPr>
        <w:t>iile</w:t>
      </w:r>
      <w:proofErr w:type="spellEnd"/>
      <w:r w:rsidR="007130F1" w:rsidRPr="00626E44">
        <w:rPr>
          <w:rFonts w:ascii="Times New Roman" w:eastAsia="Times New Roman" w:hAnsi="Times New Roman" w:cs="Times New Roman"/>
          <w:color w:val="231F20"/>
          <w:sz w:val="24"/>
          <w:szCs w:val="24"/>
          <w:lang w:val="en-GB" w:eastAsia="en-GB"/>
        </w:rPr>
        <w:t xml:space="preserve"> de </w:t>
      </w:r>
      <w:proofErr w:type="spellStart"/>
      <w:r w:rsidR="007130F1" w:rsidRPr="00626E44">
        <w:rPr>
          <w:rFonts w:ascii="Times New Roman" w:eastAsia="Times New Roman" w:hAnsi="Times New Roman" w:cs="Times New Roman"/>
          <w:color w:val="231F20"/>
          <w:sz w:val="24"/>
          <w:szCs w:val="24"/>
          <w:lang w:val="en-GB" w:eastAsia="en-GB"/>
        </w:rPr>
        <w:t>mediu</w:t>
      </w:r>
      <w:proofErr w:type="spellEnd"/>
      <w:r w:rsidR="007130F1" w:rsidRPr="00626E44">
        <w:rPr>
          <w:rFonts w:ascii="Times New Roman" w:eastAsia="Times New Roman" w:hAnsi="Times New Roman" w:cs="Times New Roman"/>
          <w:color w:val="231F20"/>
          <w:sz w:val="24"/>
          <w:szCs w:val="24"/>
          <w:lang w:val="en-GB" w:eastAsia="en-GB"/>
        </w:rPr>
        <w:t>.</w:t>
      </w:r>
      <w:r w:rsidR="00AF2630">
        <w:rPr>
          <w:rFonts w:ascii="Times New Roman" w:hAnsi="Times New Roman" w:cs="Times New Roman"/>
          <w:noProof/>
          <w:sz w:val="24"/>
          <w:szCs w:val="24"/>
        </w:rPr>
        <w:t xml:space="preserve"> </w:t>
      </w:r>
      <w:proofErr w:type="spellStart"/>
      <w:r w:rsidR="007130F1" w:rsidRPr="00626E44">
        <w:rPr>
          <w:rFonts w:ascii="Times New Roman" w:eastAsia="Times New Roman" w:hAnsi="Times New Roman" w:cs="Times New Roman"/>
          <w:color w:val="231F20"/>
          <w:sz w:val="24"/>
          <w:szCs w:val="24"/>
          <w:lang w:val="en-GB" w:eastAsia="en-GB"/>
        </w:rPr>
        <w:t>Comportamentul</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d</w:t>
      </w:r>
      <w:r w:rsidR="00343D20">
        <w:rPr>
          <w:rFonts w:ascii="Times New Roman" w:eastAsia="Times New Roman" w:hAnsi="Times New Roman" w:cs="Times New Roman"/>
          <w:color w:val="231F20"/>
          <w:sz w:val="24"/>
          <w:szCs w:val="24"/>
          <w:lang w:val="en-GB" w:eastAsia="en-GB"/>
        </w:rPr>
        <w:t>ă</w:t>
      </w:r>
      <w:r w:rsidR="007130F1" w:rsidRPr="00626E44">
        <w:rPr>
          <w:rFonts w:ascii="Times New Roman" w:eastAsia="Times New Roman" w:hAnsi="Times New Roman" w:cs="Times New Roman"/>
          <w:color w:val="231F20"/>
          <w:sz w:val="24"/>
          <w:szCs w:val="24"/>
          <w:lang w:val="en-GB" w:eastAsia="en-GB"/>
        </w:rPr>
        <w:t>un</w:t>
      </w:r>
      <w:r w:rsidR="00343D20">
        <w:rPr>
          <w:rFonts w:ascii="Times New Roman" w:eastAsia="Times New Roman" w:hAnsi="Times New Roman" w:cs="Times New Roman"/>
          <w:color w:val="231F20"/>
          <w:sz w:val="24"/>
          <w:szCs w:val="24"/>
          <w:lang w:val="en-GB" w:eastAsia="en-GB"/>
        </w:rPr>
        <w:t>ă</w:t>
      </w:r>
      <w:r w:rsidR="007130F1" w:rsidRPr="00626E44">
        <w:rPr>
          <w:rFonts w:ascii="Times New Roman" w:eastAsia="Times New Roman" w:hAnsi="Times New Roman" w:cs="Times New Roman"/>
          <w:color w:val="231F20"/>
          <w:sz w:val="24"/>
          <w:szCs w:val="24"/>
          <w:lang w:val="en-GB" w:eastAsia="en-GB"/>
        </w:rPr>
        <w:t>tor</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impune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monitorizarea</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343D20">
        <w:rPr>
          <w:rFonts w:ascii="Times New Roman" w:eastAsia="Times New Roman" w:hAnsi="Times New Roman" w:cs="Times New Roman"/>
          <w:color w:val="231F20"/>
          <w:sz w:val="24"/>
          <w:szCs w:val="24"/>
          <w:lang w:val="en-GB" w:eastAsia="en-GB"/>
        </w:rPr>
        <w:t>ș</w:t>
      </w:r>
      <w:r w:rsidR="007130F1" w:rsidRPr="00626E44">
        <w:rPr>
          <w:rFonts w:ascii="Times New Roman" w:eastAsia="Times New Roman" w:hAnsi="Times New Roman" w:cs="Times New Roman"/>
          <w:color w:val="231F20"/>
          <w:sz w:val="24"/>
          <w:szCs w:val="24"/>
          <w:lang w:val="en-GB" w:eastAsia="en-GB"/>
        </w:rPr>
        <w:t>i</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controlul</w:t>
      </w:r>
      <w:proofErr w:type="spellEnd"/>
      <w:r w:rsidR="007130F1" w:rsidRPr="00626E44">
        <w:rPr>
          <w:rFonts w:ascii="Times New Roman" w:eastAsia="Times New Roman" w:hAnsi="Times New Roman" w:cs="Times New Roman"/>
          <w:color w:val="231F20"/>
          <w:sz w:val="24"/>
          <w:szCs w:val="24"/>
          <w:lang w:val="en-GB" w:eastAsia="en-GB"/>
        </w:rPr>
        <w:t xml:space="preserve"> constant al </w:t>
      </w:r>
      <w:proofErr w:type="spellStart"/>
      <w:r w:rsidR="007130F1" w:rsidRPr="00626E44">
        <w:rPr>
          <w:rFonts w:ascii="Times New Roman" w:eastAsia="Times New Roman" w:hAnsi="Times New Roman" w:cs="Times New Roman"/>
          <w:color w:val="231F20"/>
          <w:sz w:val="24"/>
          <w:szCs w:val="24"/>
          <w:lang w:val="en-GB" w:eastAsia="en-GB"/>
        </w:rPr>
        <w:t>acestuia</w:t>
      </w:r>
      <w:proofErr w:type="spellEnd"/>
      <w:r w:rsidR="007130F1" w:rsidRPr="00626E44">
        <w:rPr>
          <w:rFonts w:ascii="Times New Roman" w:eastAsia="Times New Roman" w:hAnsi="Times New Roman" w:cs="Times New Roman"/>
          <w:color w:val="231F20"/>
          <w:sz w:val="24"/>
          <w:szCs w:val="24"/>
          <w:lang w:val="en-GB" w:eastAsia="en-GB"/>
        </w:rPr>
        <w:t>.</w:t>
      </w:r>
    </w:p>
    <w:p w14:paraId="0F53968F" w14:textId="08BD2680" w:rsidR="007130F1" w:rsidRPr="00626E44" w:rsidRDefault="00AF2630" w:rsidP="009A1312">
      <w:pPr>
        <w:widowControl/>
        <w:autoSpaceDE/>
        <w:autoSpaceDN/>
        <w:spacing w:line="0" w:lineRule="atLeast"/>
        <w:jc w:val="both"/>
        <w:rPr>
          <w:rFonts w:ascii="Times New Roman" w:eastAsia="Times New Roman" w:hAnsi="Times New Roman" w:cs="Times New Roman"/>
          <w:color w:val="231F20"/>
          <w:sz w:val="24"/>
          <w:szCs w:val="24"/>
          <w:lang w:val="en-GB" w:eastAsia="en-GB"/>
        </w:rPr>
      </w:pPr>
      <w:r>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Adultul</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este</w:t>
      </w:r>
      <w:proofErr w:type="spellEnd"/>
      <w:r w:rsidR="007130F1" w:rsidRPr="00626E44">
        <w:rPr>
          <w:rFonts w:ascii="Times New Roman" w:eastAsia="Times New Roman" w:hAnsi="Times New Roman" w:cs="Times New Roman"/>
          <w:color w:val="231F20"/>
          <w:sz w:val="24"/>
          <w:szCs w:val="24"/>
          <w:lang w:val="en-GB" w:eastAsia="en-GB"/>
        </w:rPr>
        <w:t xml:space="preserve"> un </w:t>
      </w:r>
      <w:proofErr w:type="spellStart"/>
      <w:r w:rsidR="007130F1" w:rsidRPr="00626E44">
        <w:rPr>
          <w:rFonts w:ascii="Times New Roman" w:eastAsia="Times New Roman" w:hAnsi="Times New Roman" w:cs="Times New Roman"/>
          <w:color w:val="231F20"/>
          <w:sz w:val="24"/>
          <w:szCs w:val="24"/>
          <w:lang w:val="en-GB" w:eastAsia="en-GB"/>
        </w:rPr>
        <w:t>fluture</w:t>
      </w:r>
      <w:proofErr w:type="spellEnd"/>
      <w:r w:rsidR="007130F1" w:rsidRPr="00626E44">
        <w:rPr>
          <w:rFonts w:ascii="Times New Roman" w:eastAsia="Times New Roman" w:hAnsi="Times New Roman" w:cs="Times New Roman"/>
          <w:color w:val="231F20"/>
          <w:sz w:val="24"/>
          <w:szCs w:val="24"/>
          <w:lang w:val="en-GB" w:eastAsia="en-GB"/>
        </w:rPr>
        <w:t xml:space="preserve"> de </w:t>
      </w:r>
      <w:proofErr w:type="spellStart"/>
      <w:r w:rsidR="007130F1" w:rsidRPr="00626E44">
        <w:rPr>
          <w:rFonts w:ascii="Times New Roman" w:eastAsia="Times New Roman" w:hAnsi="Times New Roman" w:cs="Times New Roman"/>
          <w:color w:val="231F20"/>
          <w:sz w:val="24"/>
          <w:szCs w:val="24"/>
          <w:lang w:val="en-GB" w:eastAsia="en-GB"/>
        </w:rPr>
        <w:t>talie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mic</w:t>
      </w:r>
      <w:r w:rsidR="00343D20">
        <w:rPr>
          <w:rFonts w:ascii="Times New Roman" w:eastAsia="Times New Roman" w:hAnsi="Times New Roman" w:cs="Times New Roman"/>
          <w:color w:val="231F20"/>
          <w:sz w:val="24"/>
          <w:szCs w:val="24"/>
          <w:lang w:val="en-GB" w:eastAsia="en-GB"/>
        </w:rPr>
        <w:t>ă</w:t>
      </w:r>
      <w:proofErr w:type="spellEnd"/>
      <w:r w:rsidR="007130F1" w:rsidRPr="00626E44">
        <w:rPr>
          <w:rFonts w:ascii="Times New Roman" w:eastAsia="Times New Roman" w:hAnsi="Times New Roman" w:cs="Times New Roman"/>
          <w:color w:val="231F20"/>
          <w:sz w:val="24"/>
          <w:szCs w:val="24"/>
          <w:lang w:val="en-GB" w:eastAsia="en-GB"/>
        </w:rPr>
        <w:t xml:space="preserve">, cu </w:t>
      </w:r>
      <w:proofErr w:type="spellStart"/>
      <w:r w:rsidR="007130F1" w:rsidRPr="00626E44">
        <w:rPr>
          <w:rFonts w:ascii="Times New Roman" w:eastAsia="Times New Roman" w:hAnsi="Times New Roman" w:cs="Times New Roman"/>
          <w:color w:val="231F20"/>
          <w:sz w:val="24"/>
          <w:szCs w:val="24"/>
          <w:lang w:val="en-GB" w:eastAsia="en-GB"/>
        </w:rPr>
        <w:t>anvergura</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aripilor</w:t>
      </w:r>
      <w:proofErr w:type="spellEnd"/>
      <w:r w:rsidR="007130F1" w:rsidRPr="00626E44">
        <w:rPr>
          <w:rFonts w:ascii="Times New Roman" w:eastAsia="Times New Roman" w:hAnsi="Times New Roman" w:cs="Times New Roman"/>
          <w:color w:val="231F20"/>
          <w:sz w:val="24"/>
          <w:szCs w:val="24"/>
          <w:lang w:val="en-GB" w:eastAsia="en-GB"/>
        </w:rPr>
        <w:t xml:space="preserve"> de 15-22 mm </w:t>
      </w:r>
      <w:proofErr w:type="spellStart"/>
      <w:r w:rsidR="00343D20">
        <w:rPr>
          <w:rFonts w:ascii="Times New Roman" w:eastAsia="Times New Roman" w:hAnsi="Times New Roman" w:cs="Times New Roman"/>
          <w:color w:val="231F20"/>
          <w:sz w:val="24"/>
          <w:szCs w:val="24"/>
          <w:lang w:val="en-GB" w:eastAsia="en-GB"/>
        </w:rPr>
        <w:t>ș</w:t>
      </w:r>
      <w:r w:rsidR="007130F1" w:rsidRPr="00626E44">
        <w:rPr>
          <w:rFonts w:ascii="Times New Roman" w:eastAsia="Times New Roman" w:hAnsi="Times New Roman" w:cs="Times New Roman"/>
          <w:color w:val="231F20"/>
          <w:sz w:val="24"/>
          <w:szCs w:val="24"/>
          <w:lang w:val="en-GB" w:eastAsia="en-GB"/>
        </w:rPr>
        <w:t>i</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lungimea</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corpului</w:t>
      </w:r>
      <w:proofErr w:type="spellEnd"/>
      <w:r w:rsidR="007130F1" w:rsidRPr="00626E44">
        <w:rPr>
          <w:rFonts w:ascii="Times New Roman" w:eastAsia="Times New Roman" w:hAnsi="Times New Roman" w:cs="Times New Roman"/>
          <w:color w:val="231F20"/>
          <w:sz w:val="24"/>
          <w:szCs w:val="24"/>
          <w:lang w:val="en-GB" w:eastAsia="en-GB"/>
        </w:rPr>
        <w:t xml:space="preserve"> de 10 mm. </w:t>
      </w:r>
      <w:proofErr w:type="spellStart"/>
      <w:r w:rsidR="007130F1" w:rsidRPr="00626E44">
        <w:rPr>
          <w:rFonts w:ascii="Times New Roman" w:eastAsia="Times New Roman" w:hAnsi="Times New Roman" w:cs="Times New Roman"/>
          <w:color w:val="231F20"/>
          <w:sz w:val="24"/>
          <w:szCs w:val="24"/>
          <w:lang w:val="en-GB" w:eastAsia="en-GB"/>
        </w:rPr>
        <w:t>Aripile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anterioare</w:t>
      </w:r>
      <w:proofErr w:type="spellEnd"/>
      <w:r w:rsidR="007130F1" w:rsidRPr="00626E44">
        <w:rPr>
          <w:rFonts w:ascii="Times New Roman" w:eastAsia="Times New Roman" w:hAnsi="Times New Roman" w:cs="Times New Roman"/>
          <w:color w:val="231F20"/>
          <w:sz w:val="24"/>
          <w:szCs w:val="24"/>
          <w:lang w:val="en-GB" w:eastAsia="en-GB"/>
        </w:rPr>
        <w:t xml:space="preserve"> sunt de </w:t>
      </w:r>
      <w:proofErr w:type="spellStart"/>
      <w:r w:rsidR="007130F1" w:rsidRPr="00626E44">
        <w:rPr>
          <w:rFonts w:ascii="Times New Roman" w:eastAsia="Times New Roman" w:hAnsi="Times New Roman" w:cs="Times New Roman"/>
          <w:color w:val="231F20"/>
          <w:sz w:val="24"/>
          <w:szCs w:val="24"/>
          <w:lang w:val="en-GB" w:eastAsia="en-GB"/>
        </w:rPr>
        <w:t>culoare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brună-cenuşie</w:t>
      </w:r>
      <w:proofErr w:type="spellEnd"/>
      <w:r w:rsidR="007130F1" w:rsidRPr="00626E44">
        <w:rPr>
          <w:rFonts w:ascii="Times New Roman" w:eastAsia="Times New Roman" w:hAnsi="Times New Roman" w:cs="Times New Roman"/>
          <w:color w:val="231F20"/>
          <w:sz w:val="24"/>
          <w:szCs w:val="24"/>
          <w:lang w:val="en-GB" w:eastAsia="en-GB"/>
        </w:rPr>
        <w:t xml:space="preserve">, cu </w:t>
      </w:r>
      <w:proofErr w:type="spellStart"/>
      <w:r w:rsidR="007130F1" w:rsidRPr="00626E44">
        <w:rPr>
          <w:rFonts w:ascii="Times New Roman" w:eastAsia="Times New Roman" w:hAnsi="Times New Roman" w:cs="Times New Roman"/>
          <w:color w:val="231F20"/>
          <w:sz w:val="24"/>
          <w:szCs w:val="24"/>
          <w:lang w:val="en-GB" w:eastAsia="en-GB"/>
        </w:rPr>
        <w:t>benzi</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transversale</w:t>
      </w:r>
      <w:proofErr w:type="spellEnd"/>
      <w:r w:rsidR="007130F1" w:rsidRPr="00626E44">
        <w:rPr>
          <w:rFonts w:ascii="Times New Roman" w:eastAsia="Times New Roman" w:hAnsi="Times New Roman" w:cs="Times New Roman"/>
          <w:color w:val="231F20"/>
          <w:sz w:val="24"/>
          <w:szCs w:val="24"/>
          <w:lang w:val="en-GB" w:eastAsia="en-GB"/>
        </w:rPr>
        <w:t xml:space="preserve"> de </w:t>
      </w:r>
      <w:proofErr w:type="spellStart"/>
      <w:r w:rsidR="007130F1" w:rsidRPr="00626E44">
        <w:rPr>
          <w:rFonts w:ascii="Times New Roman" w:eastAsia="Times New Roman" w:hAnsi="Times New Roman" w:cs="Times New Roman"/>
          <w:color w:val="231F20"/>
          <w:sz w:val="24"/>
          <w:szCs w:val="24"/>
          <w:lang w:val="en-GB" w:eastAsia="en-GB"/>
        </w:rPr>
        <w:t>culoare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cenuşie-închis</w:t>
      </w:r>
      <w:proofErr w:type="spellEnd"/>
      <w:r w:rsidR="007130F1" w:rsidRPr="00626E44">
        <w:rPr>
          <w:rFonts w:ascii="Times New Roman" w:eastAsia="Times New Roman" w:hAnsi="Times New Roman" w:cs="Times New Roman"/>
          <w:color w:val="231F20"/>
          <w:sz w:val="24"/>
          <w:szCs w:val="24"/>
          <w:lang w:val="en-GB" w:eastAsia="en-GB"/>
        </w:rPr>
        <w:t xml:space="preserve">. La </w:t>
      </w:r>
      <w:proofErr w:type="spellStart"/>
      <w:r w:rsidR="007130F1" w:rsidRPr="00626E44">
        <w:rPr>
          <w:rFonts w:ascii="Times New Roman" w:eastAsia="Times New Roman" w:hAnsi="Times New Roman" w:cs="Times New Roman"/>
          <w:color w:val="231F20"/>
          <w:sz w:val="24"/>
          <w:szCs w:val="24"/>
          <w:lang w:val="en-GB" w:eastAsia="en-GB"/>
        </w:rPr>
        <w:t>vârful</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aripilor</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anterioare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prezint</w:t>
      </w:r>
      <w:r w:rsidR="00DD4EF9">
        <w:rPr>
          <w:rFonts w:ascii="Times New Roman" w:eastAsia="Times New Roman" w:hAnsi="Times New Roman" w:cs="Times New Roman"/>
          <w:color w:val="231F20"/>
          <w:sz w:val="24"/>
          <w:szCs w:val="24"/>
          <w:lang w:val="en-GB" w:eastAsia="en-GB"/>
        </w:rPr>
        <w:t>ă</w:t>
      </w:r>
      <w:proofErr w:type="spellEnd"/>
      <w:r w:rsidR="007130F1" w:rsidRPr="00626E44">
        <w:rPr>
          <w:rFonts w:ascii="Times New Roman" w:eastAsia="Times New Roman" w:hAnsi="Times New Roman" w:cs="Times New Roman"/>
          <w:color w:val="231F20"/>
          <w:sz w:val="24"/>
          <w:szCs w:val="24"/>
          <w:lang w:val="en-GB" w:eastAsia="en-GB"/>
        </w:rPr>
        <w:t xml:space="preserve"> o </w:t>
      </w:r>
      <w:proofErr w:type="spellStart"/>
      <w:r w:rsidR="007130F1" w:rsidRPr="00626E44">
        <w:rPr>
          <w:rFonts w:ascii="Times New Roman" w:eastAsia="Times New Roman" w:hAnsi="Times New Roman" w:cs="Times New Roman"/>
          <w:color w:val="231F20"/>
          <w:sz w:val="24"/>
          <w:szCs w:val="24"/>
          <w:lang w:val="en-GB" w:eastAsia="en-GB"/>
        </w:rPr>
        <w:t>pată</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în</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formă</w:t>
      </w:r>
      <w:proofErr w:type="spellEnd"/>
      <w:r w:rsidR="007130F1" w:rsidRPr="00626E44">
        <w:rPr>
          <w:rFonts w:ascii="Times New Roman" w:eastAsia="Times New Roman" w:hAnsi="Times New Roman" w:cs="Times New Roman"/>
          <w:color w:val="231F20"/>
          <w:sz w:val="24"/>
          <w:szCs w:val="24"/>
          <w:lang w:val="en-GB" w:eastAsia="en-GB"/>
        </w:rPr>
        <w:t xml:space="preserve"> de </w:t>
      </w:r>
      <w:proofErr w:type="spellStart"/>
      <w:r w:rsidR="007130F1" w:rsidRPr="00626E44">
        <w:rPr>
          <w:rFonts w:ascii="Times New Roman" w:eastAsia="Times New Roman" w:hAnsi="Times New Roman" w:cs="Times New Roman"/>
          <w:color w:val="231F20"/>
          <w:sz w:val="24"/>
          <w:szCs w:val="24"/>
          <w:lang w:val="en-GB" w:eastAsia="en-GB"/>
        </w:rPr>
        <w:t>semilună</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brună</w:t>
      </w:r>
      <w:proofErr w:type="spellEnd"/>
      <w:r w:rsidR="007130F1" w:rsidRPr="00626E44">
        <w:rPr>
          <w:rFonts w:ascii="Times New Roman" w:eastAsia="Times New Roman" w:hAnsi="Times New Roman" w:cs="Times New Roman"/>
          <w:color w:val="231F20"/>
          <w:sz w:val="24"/>
          <w:szCs w:val="24"/>
          <w:lang w:val="en-GB" w:eastAsia="en-GB"/>
        </w:rPr>
        <w:t xml:space="preserve">, cu </w:t>
      </w:r>
      <w:proofErr w:type="spellStart"/>
      <w:r w:rsidR="007130F1" w:rsidRPr="00626E44">
        <w:rPr>
          <w:rFonts w:ascii="Times New Roman" w:eastAsia="Times New Roman" w:hAnsi="Times New Roman" w:cs="Times New Roman"/>
          <w:color w:val="231F20"/>
          <w:sz w:val="24"/>
          <w:szCs w:val="24"/>
          <w:lang w:val="en-GB" w:eastAsia="en-GB"/>
        </w:rPr>
        <w:t>luciu</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metalic</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delimitat</w:t>
      </w:r>
      <w:r w:rsidR="00DD4EF9">
        <w:rPr>
          <w:rFonts w:ascii="Times New Roman" w:eastAsia="Times New Roman" w:hAnsi="Times New Roman" w:cs="Times New Roman"/>
          <w:color w:val="231F20"/>
          <w:sz w:val="24"/>
          <w:szCs w:val="24"/>
          <w:lang w:val="en-GB" w:eastAsia="en-GB"/>
        </w:rPr>
        <w:t>ă</w:t>
      </w:r>
      <w:proofErr w:type="spellEnd"/>
      <w:r w:rsidR="007130F1" w:rsidRPr="00626E44">
        <w:rPr>
          <w:rFonts w:ascii="Times New Roman" w:eastAsia="Times New Roman" w:hAnsi="Times New Roman" w:cs="Times New Roman"/>
          <w:color w:val="231F20"/>
          <w:sz w:val="24"/>
          <w:szCs w:val="24"/>
          <w:lang w:val="en-GB" w:eastAsia="en-GB"/>
        </w:rPr>
        <w:t xml:space="preserve"> de un </w:t>
      </w:r>
      <w:proofErr w:type="spellStart"/>
      <w:r w:rsidR="007130F1" w:rsidRPr="00626E44">
        <w:rPr>
          <w:rFonts w:ascii="Times New Roman" w:eastAsia="Times New Roman" w:hAnsi="Times New Roman" w:cs="Times New Roman"/>
          <w:color w:val="231F20"/>
          <w:sz w:val="24"/>
          <w:szCs w:val="24"/>
          <w:lang w:val="en-GB" w:eastAsia="en-GB"/>
        </w:rPr>
        <w:t>chenar</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ro</w:t>
      </w:r>
      <w:r w:rsidR="00DD4EF9">
        <w:rPr>
          <w:rFonts w:ascii="Times New Roman" w:eastAsia="Times New Roman" w:hAnsi="Times New Roman" w:cs="Times New Roman"/>
          <w:color w:val="231F20"/>
          <w:sz w:val="24"/>
          <w:szCs w:val="24"/>
          <w:lang w:val="en-GB" w:eastAsia="en-GB"/>
        </w:rPr>
        <w:t>ș</w:t>
      </w:r>
      <w:r w:rsidR="007130F1" w:rsidRPr="00626E44">
        <w:rPr>
          <w:rFonts w:ascii="Times New Roman" w:eastAsia="Times New Roman" w:hAnsi="Times New Roman" w:cs="Times New Roman"/>
          <w:color w:val="231F20"/>
          <w:sz w:val="24"/>
          <w:szCs w:val="24"/>
          <w:lang w:val="en-GB" w:eastAsia="en-GB"/>
        </w:rPr>
        <w:t>iatic</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Aripile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posterioare</w:t>
      </w:r>
      <w:proofErr w:type="spellEnd"/>
      <w:r w:rsidR="007130F1" w:rsidRPr="00626E44">
        <w:rPr>
          <w:rFonts w:ascii="Times New Roman" w:eastAsia="Times New Roman" w:hAnsi="Times New Roman" w:cs="Times New Roman"/>
          <w:color w:val="231F20"/>
          <w:sz w:val="24"/>
          <w:szCs w:val="24"/>
          <w:lang w:val="en-GB" w:eastAsia="en-GB"/>
        </w:rPr>
        <w:t xml:space="preserve"> sunt de </w:t>
      </w:r>
      <w:proofErr w:type="spellStart"/>
      <w:r w:rsidR="007130F1" w:rsidRPr="00626E44">
        <w:rPr>
          <w:rFonts w:ascii="Times New Roman" w:eastAsia="Times New Roman" w:hAnsi="Times New Roman" w:cs="Times New Roman"/>
          <w:color w:val="231F20"/>
          <w:sz w:val="24"/>
          <w:szCs w:val="24"/>
          <w:lang w:val="en-GB" w:eastAsia="en-GB"/>
        </w:rPr>
        <w:t>culoare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brun-roşcată</w:t>
      </w:r>
      <w:proofErr w:type="spellEnd"/>
      <w:r w:rsidR="007130F1" w:rsidRPr="00626E44">
        <w:rPr>
          <w:rFonts w:ascii="Times New Roman" w:eastAsia="Times New Roman" w:hAnsi="Times New Roman" w:cs="Times New Roman"/>
          <w:color w:val="231F20"/>
          <w:sz w:val="24"/>
          <w:szCs w:val="24"/>
          <w:lang w:val="en-GB" w:eastAsia="en-GB"/>
        </w:rPr>
        <w:t xml:space="preserve"> cu </w:t>
      </w:r>
      <w:proofErr w:type="spellStart"/>
      <w:r w:rsidR="007130F1" w:rsidRPr="00626E44">
        <w:rPr>
          <w:rFonts w:ascii="Times New Roman" w:eastAsia="Times New Roman" w:hAnsi="Times New Roman" w:cs="Times New Roman"/>
          <w:color w:val="231F20"/>
          <w:sz w:val="24"/>
          <w:szCs w:val="24"/>
          <w:lang w:val="en-GB" w:eastAsia="en-GB"/>
        </w:rPr>
        <w:t>strălucire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arămie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Marginile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apicale</w:t>
      </w:r>
      <w:proofErr w:type="spellEnd"/>
      <w:r w:rsidR="007130F1" w:rsidRPr="00626E44">
        <w:rPr>
          <w:rFonts w:ascii="Times New Roman" w:eastAsia="Times New Roman" w:hAnsi="Times New Roman" w:cs="Times New Roman"/>
          <w:color w:val="231F20"/>
          <w:sz w:val="24"/>
          <w:szCs w:val="24"/>
          <w:lang w:val="en-GB" w:eastAsia="en-GB"/>
        </w:rPr>
        <w:t xml:space="preserve"> ale </w:t>
      </w:r>
      <w:proofErr w:type="spellStart"/>
      <w:r w:rsidR="007130F1" w:rsidRPr="00626E44">
        <w:rPr>
          <w:rFonts w:ascii="Times New Roman" w:eastAsia="Times New Roman" w:hAnsi="Times New Roman" w:cs="Times New Roman"/>
          <w:color w:val="231F20"/>
          <w:sz w:val="24"/>
          <w:szCs w:val="24"/>
          <w:lang w:val="en-GB" w:eastAsia="en-GB"/>
        </w:rPr>
        <w:t>aripilor</w:t>
      </w:r>
      <w:proofErr w:type="spellEnd"/>
      <w:r w:rsidR="007130F1" w:rsidRPr="00626E44">
        <w:rPr>
          <w:rFonts w:ascii="Times New Roman" w:eastAsia="Times New Roman" w:hAnsi="Times New Roman" w:cs="Times New Roman"/>
          <w:color w:val="231F20"/>
          <w:sz w:val="24"/>
          <w:szCs w:val="24"/>
          <w:lang w:val="en-GB" w:eastAsia="en-GB"/>
        </w:rPr>
        <w:t xml:space="preserve"> sunt </w:t>
      </w:r>
      <w:proofErr w:type="spellStart"/>
      <w:r w:rsidR="007130F1" w:rsidRPr="00626E44">
        <w:rPr>
          <w:rFonts w:ascii="Times New Roman" w:eastAsia="Times New Roman" w:hAnsi="Times New Roman" w:cs="Times New Roman"/>
          <w:color w:val="231F20"/>
          <w:sz w:val="24"/>
          <w:szCs w:val="24"/>
          <w:lang w:val="en-GB" w:eastAsia="en-GB"/>
        </w:rPr>
        <w:t>prev</w:t>
      </w:r>
      <w:r w:rsidR="00DD4EF9">
        <w:rPr>
          <w:rFonts w:ascii="Times New Roman" w:eastAsia="Times New Roman" w:hAnsi="Times New Roman" w:cs="Times New Roman"/>
          <w:color w:val="231F20"/>
          <w:sz w:val="24"/>
          <w:szCs w:val="24"/>
          <w:lang w:val="en-GB" w:eastAsia="en-GB"/>
        </w:rPr>
        <w:t>ă</w:t>
      </w:r>
      <w:r w:rsidR="007130F1" w:rsidRPr="00626E44">
        <w:rPr>
          <w:rFonts w:ascii="Times New Roman" w:eastAsia="Times New Roman" w:hAnsi="Times New Roman" w:cs="Times New Roman"/>
          <w:color w:val="231F20"/>
          <w:sz w:val="24"/>
          <w:szCs w:val="24"/>
          <w:lang w:val="en-GB" w:eastAsia="en-GB"/>
        </w:rPr>
        <w:t>zute</w:t>
      </w:r>
      <w:proofErr w:type="spellEnd"/>
      <w:r w:rsidR="007130F1" w:rsidRPr="00626E44">
        <w:rPr>
          <w:rFonts w:ascii="Times New Roman" w:eastAsia="Times New Roman" w:hAnsi="Times New Roman" w:cs="Times New Roman"/>
          <w:color w:val="231F20"/>
          <w:sz w:val="24"/>
          <w:szCs w:val="24"/>
          <w:lang w:val="en-GB" w:eastAsia="en-GB"/>
        </w:rPr>
        <w:t xml:space="preserve"> cu </w:t>
      </w:r>
      <w:proofErr w:type="spellStart"/>
      <w:r w:rsidR="007130F1" w:rsidRPr="00626E44">
        <w:rPr>
          <w:rFonts w:ascii="Times New Roman" w:eastAsia="Times New Roman" w:hAnsi="Times New Roman" w:cs="Times New Roman"/>
          <w:color w:val="231F20"/>
          <w:sz w:val="24"/>
          <w:szCs w:val="24"/>
          <w:lang w:val="en-GB" w:eastAsia="en-GB"/>
        </w:rPr>
        <w:t>franjuri</w:t>
      </w:r>
      <w:proofErr w:type="spellEnd"/>
      <w:r w:rsidR="007130F1" w:rsidRPr="00626E44">
        <w:rPr>
          <w:rFonts w:ascii="Times New Roman" w:eastAsia="Times New Roman" w:hAnsi="Times New Roman" w:cs="Times New Roman"/>
          <w:color w:val="231F20"/>
          <w:sz w:val="24"/>
          <w:szCs w:val="24"/>
          <w:lang w:val="en-GB" w:eastAsia="en-GB"/>
        </w:rPr>
        <w:t xml:space="preserve">. Larva </w:t>
      </w:r>
      <w:proofErr w:type="spellStart"/>
      <w:r w:rsidR="007130F1" w:rsidRPr="00626E44">
        <w:rPr>
          <w:rFonts w:ascii="Times New Roman" w:eastAsia="Times New Roman" w:hAnsi="Times New Roman" w:cs="Times New Roman"/>
          <w:color w:val="231F20"/>
          <w:sz w:val="24"/>
          <w:szCs w:val="24"/>
          <w:lang w:val="en-GB" w:eastAsia="en-GB"/>
        </w:rPr>
        <w:t>este</w:t>
      </w:r>
      <w:proofErr w:type="spellEnd"/>
      <w:r w:rsidR="007130F1" w:rsidRPr="00626E44">
        <w:rPr>
          <w:rFonts w:ascii="Times New Roman" w:eastAsia="Times New Roman" w:hAnsi="Times New Roman" w:cs="Times New Roman"/>
          <w:color w:val="231F20"/>
          <w:sz w:val="24"/>
          <w:szCs w:val="24"/>
          <w:lang w:val="en-GB" w:eastAsia="en-GB"/>
        </w:rPr>
        <w:t xml:space="preserve"> o </w:t>
      </w:r>
      <w:proofErr w:type="spellStart"/>
      <w:r w:rsidR="007130F1" w:rsidRPr="00626E44">
        <w:rPr>
          <w:rFonts w:ascii="Times New Roman" w:eastAsia="Times New Roman" w:hAnsi="Times New Roman" w:cs="Times New Roman"/>
          <w:color w:val="231F20"/>
          <w:sz w:val="24"/>
          <w:szCs w:val="24"/>
          <w:lang w:val="en-GB" w:eastAsia="en-GB"/>
        </w:rPr>
        <w:t>omid</w:t>
      </w:r>
      <w:r w:rsidR="00DD4EF9">
        <w:rPr>
          <w:rFonts w:ascii="Times New Roman" w:eastAsia="Times New Roman" w:hAnsi="Times New Roman" w:cs="Times New Roman"/>
          <w:color w:val="231F20"/>
          <w:sz w:val="24"/>
          <w:szCs w:val="24"/>
          <w:lang w:val="en-GB" w:eastAsia="en-GB"/>
        </w:rPr>
        <w:t>ă</w:t>
      </w:r>
      <w:proofErr w:type="spellEnd"/>
      <w:r w:rsidR="007130F1" w:rsidRPr="00626E44">
        <w:rPr>
          <w:rFonts w:ascii="Times New Roman" w:eastAsia="Times New Roman" w:hAnsi="Times New Roman" w:cs="Times New Roman"/>
          <w:color w:val="231F20"/>
          <w:sz w:val="24"/>
          <w:szCs w:val="24"/>
          <w:lang w:val="en-GB" w:eastAsia="en-GB"/>
        </w:rPr>
        <w:t xml:space="preserve"> de </w:t>
      </w:r>
      <w:proofErr w:type="spellStart"/>
      <w:r w:rsidR="007130F1" w:rsidRPr="00626E44">
        <w:rPr>
          <w:rFonts w:ascii="Times New Roman" w:eastAsia="Times New Roman" w:hAnsi="Times New Roman" w:cs="Times New Roman"/>
          <w:color w:val="231F20"/>
          <w:sz w:val="24"/>
          <w:szCs w:val="24"/>
          <w:lang w:val="en-GB" w:eastAsia="en-GB"/>
        </w:rPr>
        <w:t>culoare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roz</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deschis</w:t>
      </w:r>
      <w:proofErr w:type="spellEnd"/>
      <w:r w:rsidR="007130F1" w:rsidRPr="00626E44">
        <w:rPr>
          <w:rFonts w:ascii="Times New Roman" w:eastAsia="Times New Roman" w:hAnsi="Times New Roman" w:cs="Times New Roman"/>
          <w:color w:val="231F20"/>
          <w:sz w:val="24"/>
          <w:szCs w:val="24"/>
          <w:lang w:val="en-GB" w:eastAsia="en-GB"/>
        </w:rPr>
        <w:t xml:space="preserve">, cu capul de </w:t>
      </w:r>
      <w:proofErr w:type="spellStart"/>
      <w:r w:rsidR="007130F1" w:rsidRPr="00626E44">
        <w:rPr>
          <w:rFonts w:ascii="Times New Roman" w:eastAsia="Times New Roman" w:hAnsi="Times New Roman" w:cs="Times New Roman"/>
          <w:color w:val="231F20"/>
          <w:sz w:val="24"/>
          <w:szCs w:val="24"/>
          <w:lang w:val="en-GB" w:eastAsia="en-GB"/>
        </w:rPr>
        <w:t>culoare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brun</w:t>
      </w:r>
      <w:r w:rsidR="00DD4EF9">
        <w:rPr>
          <w:rFonts w:ascii="Times New Roman" w:eastAsia="Times New Roman" w:hAnsi="Times New Roman" w:cs="Times New Roman"/>
          <w:color w:val="231F20"/>
          <w:sz w:val="24"/>
          <w:szCs w:val="24"/>
          <w:lang w:val="en-GB" w:eastAsia="en-GB"/>
        </w:rPr>
        <w:t>ă</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iar</w:t>
      </w:r>
      <w:proofErr w:type="spellEnd"/>
      <w:r w:rsidR="007130F1" w:rsidRPr="00626E44">
        <w:rPr>
          <w:rFonts w:ascii="Times New Roman" w:eastAsia="Times New Roman" w:hAnsi="Times New Roman" w:cs="Times New Roman"/>
          <w:color w:val="231F20"/>
          <w:sz w:val="24"/>
          <w:szCs w:val="24"/>
          <w:lang w:val="en-GB" w:eastAsia="en-GB"/>
        </w:rPr>
        <w:t xml:space="preserve"> la </w:t>
      </w:r>
      <w:proofErr w:type="spellStart"/>
      <w:r w:rsidR="007130F1" w:rsidRPr="00626E44">
        <w:rPr>
          <w:rFonts w:ascii="Times New Roman" w:eastAsia="Times New Roman" w:hAnsi="Times New Roman" w:cs="Times New Roman"/>
          <w:color w:val="231F20"/>
          <w:sz w:val="24"/>
          <w:szCs w:val="24"/>
          <w:lang w:val="en-GB" w:eastAsia="en-GB"/>
        </w:rPr>
        <w:t>dezvoltare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complet</w:t>
      </w:r>
      <w:r w:rsidR="00DD4EF9">
        <w:rPr>
          <w:rFonts w:ascii="Times New Roman" w:eastAsia="Times New Roman" w:hAnsi="Times New Roman" w:cs="Times New Roman"/>
          <w:color w:val="231F20"/>
          <w:sz w:val="24"/>
          <w:szCs w:val="24"/>
          <w:lang w:val="en-GB" w:eastAsia="en-GB"/>
        </w:rPr>
        <w:t>ă</w:t>
      </w:r>
      <w:proofErr w:type="spellEnd"/>
      <w:r w:rsidR="007130F1" w:rsidRPr="00626E44">
        <w:rPr>
          <w:rFonts w:ascii="Times New Roman" w:eastAsia="Times New Roman" w:hAnsi="Times New Roman" w:cs="Times New Roman"/>
          <w:color w:val="231F20"/>
          <w:sz w:val="24"/>
          <w:szCs w:val="24"/>
          <w:lang w:val="en-GB" w:eastAsia="en-GB"/>
        </w:rPr>
        <w:t xml:space="preserve"> are 15-20 mm </w:t>
      </w:r>
      <w:proofErr w:type="spellStart"/>
      <w:r w:rsidR="007130F1" w:rsidRPr="00626E44">
        <w:rPr>
          <w:rFonts w:ascii="Times New Roman" w:eastAsia="Times New Roman" w:hAnsi="Times New Roman" w:cs="Times New Roman"/>
          <w:color w:val="231F20"/>
          <w:sz w:val="24"/>
          <w:szCs w:val="24"/>
          <w:lang w:val="en-GB" w:eastAsia="en-GB"/>
        </w:rPr>
        <w:t>lungime</w:t>
      </w:r>
      <w:proofErr w:type="spellEnd"/>
      <w:r w:rsidR="007130F1" w:rsidRPr="00626E44">
        <w:rPr>
          <w:rFonts w:ascii="Times New Roman" w:eastAsia="Times New Roman" w:hAnsi="Times New Roman" w:cs="Times New Roman"/>
          <w:color w:val="231F20"/>
          <w:sz w:val="24"/>
          <w:szCs w:val="24"/>
          <w:lang w:val="en-GB" w:eastAsia="en-GB"/>
        </w:rPr>
        <w:t xml:space="preserve">. </w:t>
      </w:r>
    </w:p>
    <w:p w14:paraId="3CEBEF34" w14:textId="0C7A62E4" w:rsidR="00626E44" w:rsidRPr="00AF2630" w:rsidRDefault="00AF2630" w:rsidP="009A1312">
      <w:pPr>
        <w:widowControl/>
        <w:autoSpaceDE/>
        <w:autoSpaceDN/>
        <w:spacing w:line="0" w:lineRule="atLeast"/>
        <w:jc w:val="both"/>
        <w:rPr>
          <w:rFonts w:ascii="Times New Roman" w:eastAsia="Times New Roman" w:hAnsi="Times New Roman" w:cs="Times New Roman"/>
          <w:color w:val="231F20"/>
          <w:sz w:val="24"/>
          <w:szCs w:val="24"/>
          <w:lang w:val="en-US" w:eastAsia="en-GB"/>
        </w:rPr>
      </w:pPr>
      <w:r>
        <w:rPr>
          <w:rFonts w:ascii="Times New Roman" w:hAnsi="Times New Roman" w:cs="Times New Roman"/>
          <w:color w:val="231F20"/>
          <w:sz w:val="24"/>
          <w:szCs w:val="24"/>
          <w:shd w:val="clear" w:color="auto" w:fill="FFFFFF"/>
        </w:rPr>
        <w:t xml:space="preserve">   </w:t>
      </w:r>
      <w:r w:rsidR="007130F1" w:rsidRPr="00626E44">
        <w:rPr>
          <w:rFonts w:ascii="Times New Roman" w:hAnsi="Times New Roman" w:cs="Times New Roman"/>
          <w:color w:val="231F20"/>
          <w:sz w:val="24"/>
          <w:szCs w:val="24"/>
          <w:shd w:val="clear" w:color="auto" w:fill="FFFFFF"/>
        </w:rPr>
        <w:t>Dezvolt</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 xml:space="preserve"> 2 genera</w:t>
      </w:r>
      <w:r w:rsidR="00DD4EF9">
        <w:rPr>
          <w:rFonts w:ascii="Times New Roman" w:hAnsi="Times New Roman" w:cs="Times New Roman"/>
          <w:color w:val="231F20"/>
          <w:sz w:val="24"/>
          <w:szCs w:val="24"/>
          <w:shd w:val="clear" w:color="auto" w:fill="FFFFFF"/>
        </w:rPr>
        <w:t>ț</w:t>
      </w:r>
      <w:r w:rsidR="007130F1" w:rsidRPr="00626E44">
        <w:rPr>
          <w:rFonts w:ascii="Times New Roman" w:hAnsi="Times New Roman" w:cs="Times New Roman"/>
          <w:color w:val="231F20"/>
          <w:sz w:val="24"/>
          <w:szCs w:val="24"/>
          <w:shd w:val="clear" w:color="auto" w:fill="FFFFFF"/>
        </w:rPr>
        <w:t xml:space="preserve">ii pe an </w:t>
      </w:r>
      <w:r w:rsidR="00DD4EF9">
        <w:rPr>
          <w:rFonts w:ascii="Times New Roman" w:hAnsi="Times New Roman" w:cs="Times New Roman"/>
          <w:color w:val="231F20"/>
          <w:sz w:val="24"/>
          <w:szCs w:val="24"/>
          <w:shd w:val="clear" w:color="auto" w:fill="FFFFFF"/>
        </w:rPr>
        <w:t>ș</w:t>
      </w:r>
      <w:r w:rsidR="007130F1" w:rsidRPr="00626E44">
        <w:rPr>
          <w:rFonts w:ascii="Times New Roman" w:hAnsi="Times New Roman" w:cs="Times New Roman"/>
          <w:color w:val="231F20"/>
          <w:sz w:val="24"/>
          <w:szCs w:val="24"/>
          <w:shd w:val="clear" w:color="auto" w:fill="FFFFFF"/>
        </w:rPr>
        <w:t>i ierneaz</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7130F1" w:rsidRPr="00626E44">
        <w:rPr>
          <w:rFonts w:ascii="Times New Roman" w:hAnsi="Times New Roman" w:cs="Times New Roman"/>
          <w:color w:val="231F20"/>
          <w:sz w:val="24"/>
          <w:szCs w:val="24"/>
          <w:shd w:val="clear" w:color="auto" w:fill="FFFFFF"/>
        </w:rPr>
        <w:t>n stadiul de larv</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 xml:space="preserve"> complet dezvoltat</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7130F1" w:rsidRPr="00626E44">
        <w:rPr>
          <w:rFonts w:ascii="Times New Roman" w:hAnsi="Times New Roman" w:cs="Times New Roman"/>
          <w:color w:val="231F20"/>
          <w:sz w:val="24"/>
          <w:szCs w:val="24"/>
          <w:shd w:val="clear" w:color="auto" w:fill="FFFFFF"/>
        </w:rPr>
        <w:t>ntr-un cocon de m</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tase, pe sub scoar</w:t>
      </w:r>
      <w:r w:rsidR="00DD4EF9">
        <w:rPr>
          <w:rFonts w:ascii="Times New Roman" w:hAnsi="Times New Roman" w:cs="Times New Roman"/>
          <w:color w:val="231F20"/>
          <w:sz w:val="24"/>
          <w:szCs w:val="24"/>
          <w:shd w:val="clear" w:color="auto" w:fill="FFFFFF"/>
        </w:rPr>
        <w:t>ț</w:t>
      </w:r>
      <w:r w:rsidR="007130F1" w:rsidRPr="00626E44">
        <w:rPr>
          <w:rFonts w:ascii="Times New Roman" w:hAnsi="Times New Roman" w:cs="Times New Roman"/>
          <w:color w:val="231F20"/>
          <w:sz w:val="24"/>
          <w:szCs w:val="24"/>
          <w:shd w:val="clear" w:color="auto" w:fill="FFFFFF"/>
        </w:rPr>
        <w:t xml:space="preserve">a trunchiului, </w:t>
      </w:r>
      <w:r w:rsidR="00DD4EF9">
        <w:rPr>
          <w:rFonts w:ascii="Times New Roman" w:hAnsi="Times New Roman" w:cs="Times New Roman"/>
          <w:color w:val="231F20"/>
          <w:sz w:val="24"/>
          <w:szCs w:val="24"/>
          <w:shd w:val="clear" w:color="auto" w:fill="FFFFFF"/>
        </w:rPr>
        <w:t>î</w:t>
      </w:r>
      <w:r w:rsidR="007130F1" w:rsidRPr="00626E44">
        <w:rPr>
          <w:rFonts w:ascii="Times New Roman" w:hAnsi="Times New Roman" w:cs="Times New Roman"/>
          <w:color w:val="231F20"/>
          <w:sz w:val="24"/>
          <w:szCs w:val="24"/>
          <w:shd w:val="clear" w:color="auto" w:fill="FFFFFF"/>
        </w:rPr>
        <w:t>n cr</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p</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 xml:space="preserve">turile acestuia sau </w:t>
      </w:r>
      <w:r w:rsidR="00DD4EF9">
        <w:rPr>
          <w:rFonts w:ascii="Times New Roman" w:hAnsi="Times New Roman" w:cs="Times New Roman"/>
          <w:color w:val="231F20"/>
          <w:sz w:val="24"/>
          <w:szCs w:val="24"/>
          <w:shd w:val="clear" w:color="auto" w:fill="FFFFFF"/>
        </w:rPr>
        <w:t>î</w:t>
      </w:r>
      <w:r w:rsidR="007130F1" w:rsidRPr="00626E44">
        <w:rPr>
          <w:rFonts w:ascii="Times New Roman" w:hAnsi="Times New Roman" w:cs="Times New Roman"/>
          <w:color w:val="231F20"/>
          <w:sz w:val="24"/>
          <w:szCs w:val="24"/>
          <w:shd w:val="clear" w:color="auto" w:fill="FFFFFF"/>
        </w:rPr>
        <w:t xml:space="preserve">n locurile de depozitare a fructelor. </w:t>
      </w:r>
      <w:r w:rsidR="00626E44" w:rsidRPr="00626E44">
        <w:rPr>
          <w:rFonts w:ascii="Times New Roman" w:hAnsi="Times New Roman" w:cs="Times New Roman"/>
          <w:color w:val="231F20"/>
          <w:sz w:val="24"/>
          <w:szCs w:val="24"/>
          <w:shd w:val="clear" w:color="auto" w:fill="FFFFFF"/>
        </w:rPr>
        <w:t>Genera</w:t>
      </w:r>
      <w:r w:rsidR="00DD4EF9">
        <w:rPr>
          <w:rFonts w:ascii="Times New Roman" w:hAnsi="Times New Roman" w:cs="Times New Roman"/>
          <w:color w:val="231F20"/>
          <w:sz w:val="24"/>
          <w:szCs w:val="24"/>
          <w:shd w:val="clear" w:color="auto" w:fill="FFFFFF"/>
        </w:rPr>
        <w:t>ț</w:t>
      </w:r>
      <w:r w:rsidR="00626E44" w:rsidRPr="00626E44">
        <w:rPr>
          <w:rFonts w:ascii="Times New Roman" w:hAnsi="Times New Roman" w:cs="Times New Roman"/>
          <w:color w:val="231F20"/>
          <w:sz w:val="24"/>
          <w:szCs w:val="24"/>
          <w:shd w:val="clear" w:color="auto" w:fill="FFFFFF"/>
        </w:rPr>
        <w:t>ia a II-a se dezvolt</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626E44" w:rsidRPr="00626E44">
        <w:rPr>
          <w:rFonts w:ascii="Times New Roman" w:hAnsi="Times New Roman" w:cs="Times New Roman"/>
          <w:color w:val="231F20"/>
          <w:sz w:val="24"/>
          <w:szCs w:val="24"/>
          <w:shd w:val="clear" w:color="auto" w:fill="FFFFFF"/>
        </w:rPr>
        <w:t>ncep</w:t>
      </w:r>
      <w:r w:rsidR="00DD4EF9">
        <w:rPr>
          <w:rFonts w:ascii="Times New Roman" w:hAnsi="Times New Roman" w:cs="Times New Roman"/>
          <w:color w:val="231F20"/>
          <w:sz w:val="24"/>
          <w:szCs w:val="24"/>
          <w:shd w:val="clear" w:color="auto" w:fill="FFFFFF"/>
        </w:rPr>
        <w:t>â</w:t>
      </w:r>
      <w:r w:rsidR="00626E44" w:rsidRPr="00626E44">
        <w:rPr>
          <w:rFonts w:ascii="Times New Roman" w:hAnsi="Times New Roman" w:cs="Times New Roman"/>
          <w:color w:val="231F20"/>
          <w:sz w:val="24"/>
          <w:szCs w:val="24"/>
          <w:shd w:val="clear" w:color="auto" w:fill="FFFFFF"/>
        </w:rPr>
        <w:t>nd cu a doua ju</w:t>
      </w:r>
      <w:r w:rsidR="00DD4EF9">
        <w:rPr>
          <w:rFonts w:ascii="Times New Roman" w:hAnsi="Times New Roman" w:cs="Times New Roman"/>
          <w:color w:val="231F20"/>
          <w:sz w:val="24"/>
          <w:szCs w:val="24"/>
          <w:shd w:val="clear" w:color="auto" w:fill="FFFFFF"/>
        </w:rPr>
        <w:t>mă</w:t>
      </w:r>
      <w:r w:rsidR="00626E44" w:rsidRPr="00626E44">
        <w:rPr>
          <w:rFonts w:ascii="Times New Roman" w:hAnsi="Times New Roman" w:cs="Times New Roman"/>
          <w:color w:val="231F20"/>
          <w:sz w:val="24"/>
          <w:szCs w:val="24"/>
          <w:shd w:val="clear" w:color="auto" w:fill="FFFFFF"/>
        </w:rPr>
        <w:t>tate a lunii iulie, p</w:t>
      </w:r>
      <w:r w:rsidR="00DD4EF9">
        <w:rPr>
          <w:rFonts w:ascii="Times New Roman" w:hAnsi="Times New Roman" w:cs="Times New Roman"/>
          <w:color w:val="231F20"/>
          <w:sz w:val="24"/>
          <w:szCs w:val="24"/>
          <w:shd w:val="clear" w:color="auto" w:fill="FFFFFF"/>
        </w:rPr>
        <w:t>â</w:t>
      </w:r>
      <w:r w:rsidR="00626E44" w:rsidRPr="00626E44">
        <w:rPr>
          <w:rFonts w:ascii="Times New Roman" w:hAnsi="Times New Roman" w:cs="Times New Roman"/>
          <w:color w:val="231F20"/>
          <w:sz w:val="24"/>
          <w:szCs w:val="24"/>
          <w:shd w:val="clear" w:color="auto" w:fill="FFFFFF"/>
        </w:rPr>
        <w:t>n</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626E44" w:rsidRPr="00626E44">
        <w:rPr>
          <w:rFonts w:ascii="Times New Roman" w:hAnsi="Times New Roman" w:cs="Times New Roman"/>
          <w:color w:val="231F20"/>
          <w:sz w:val="24"/>
          <w:szCs w:val="24"/>
          <w:shd w:val="clear" w:color="auto" w:fill="FFFFFF"/>
        </w:rPr>
        <w:t>n septembrie. Ou</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le acestei genera</w:t>
      </w:r>
      <w:r w:rsidR="00DD4EF9">
        <w:rPr>
          <w:rFonts w:ascii="Times New Roman" w:hAnsi="Times New Roman" w:cs="Times New Roman"/>
          <w:color w:val="231F20"/>
          <w:sz w:val="24"/>
          <w:szCs w:val="24"/>
          <w:shd w:val="clear" w:color="auto" w:fill="FFFFFF"/>
        </w:rPr>
        <w:t>ț</w:t>
      </w:r>
      <w:r w:rsidR="00626E44" w:rsidRPr="00626E44">
        <w:rPr>
          <w:rFonts w:ascii="Times New Roman" w:hAnsi="Times New Roman" w:cs="Times New Roman"/>
          <w:color w:val="231F20"/>
          <w:sz w:val="24"/>
          <w:szCs w:val="24"/>
          <w:shd w:val="clear" w:color="auto" w:fill="FFFFFF"/>
        </w:rPr>
        <w:t>ii sunt depuse direct pe fructe, mai rar pe frunze. </w:t>
      </w:r>
      <w:r w:rsidR="00626E44" w:rsidRPr="00626E44">
        <w:rPr>
          <w:rStyle w:val="Robust"/>
          <w:rFonts w:ascii="Times New Roman" w:hAnsi="Times New Roman" w:cs="Times New Roman"/>
          <w:b w:val="0"/>
          <w:bCs w:val="0"/>
          <w:color w:val="231F20"/>
          <w:sz w:val="24"/>
          <w:szCs w:val="24"/>
          <w:shd w:val="clear" w:color="auto" w:fill="FFFFFF"/>
        </w:rPr>
        <w:t>Larvele p</w:t>
      </w:r>
      <w:r w:rsidR="00DD4EF9">
        <w:rPr>
          <w:rStyle w:val="Robust"/>
          <w:rFonts w:ascii="Times New Roman" w:hAnsi="Times New Roman" w:cs="Times New Roman"/>
          <w:b w:val="0"/>
          <w:bCs w:val="0"/>
          <w:color w:val="231F20"/>
          <w:sz w:val="24"/>
          <w:szCs w:val="24"/>
          <w:shd w:val="clear" w:color="auto" w:fill="FFFFFF"/>
        </w:rPr>
        <w:t>ă</w:t>
      </w:r>
      <w:r w:rsidR="00626E44" w:rsidRPr="00626E44">
        <w:rPr>
          <w:rStyle w:val="Robust"/>
          <w:rFonts w:ascii="Times New Roman" w:hAnsi="Times New Roman" w:cs="Times New Roman"/>
          <w:b w:val="0"/>
          <w:bCs w:val="0"/>
          <w:color w:val="231F20"/>
          <w:sz w:val="24"/>
          <w:szCs w:val="24"/>
          <w:shd w:val="clear" w:color="auto" w:fill="FFFFFF"/>
        </w:rPr>
        <w:t xml:space="preserve">trund </w:t>
      </w:r>
      <w:r w:rsidR="00DD4EF9">
        <w:rPr>
          <w:rStyle w:val="Robust"/>
          <w:rFonts w:ascii="Times New Roman" w:hAnsi="Times New Roman" w:cs="Times New Roman"/>
          <w:b w:val="0"/>
          <w:bCs w:val="0"/>
          <w:color w:val="231F20"/>
          <w:sz w:val="24"/>
          <w:szCs w:val="24"/>
          <w:shd w:val="clear" w:color="auto" w:fill="FFFFFF"/>
        </w:rPr>
        <w:t>î</w:t>
      </w:r>
      <w:r w:rsidR="00626E44" w:rsidRPr="00626E44">
        <w:rPr>
          <w:rStyle w:val="Robust"/>
          <w:rFonts w:ascii="Times New Roman" w:hAnsi="Times New Roman" w:cs="Times New Roman"/>
          <w:b w:val="0"/>
          <w:bCs w:val="0"/>
          <w:color w:val="231F20"/>
          <w:sz w:val="24"/>
          <w:szCs w:val="24"/>
          <w:shd w:val="clear" w:color="auto" w:fill="FFFFFF"/>
        </w:rPr>
        <w:t>n fructe pe partea lateral</w:t>
      </w:r>
      <w:r w:rsidR="00DD4EF9">
        <w:rPr>
          <w:rStyle w:val="Robust"/>
          <w:rFonts w:ascii="Times New Roman" w:hAnsi="Times New Roman" w:cs="Times New Roman"/>
          <w:b w:val="0"/>
          <w:bCs w:val="0"/>
          <w:color w:val="231F20"/>
          <w:sz w:val="24"/>
          <w:szCs w:val="24"/>
          <w:shd w:val="clear" w:color="auto" w:fill="FFFFFF"/>
        </w:rPr>
        <w:t>ă</w:t>
      </w:r>
      <w:r w:rsidR="00626E44" w:rsidRPr="00626E44">
        <w:rPr>
          <w:rStyle w:val="Robust"/>
          <w:rFonts w:ascii="Times New Roman" w:hAnsi="Times New Roman" w:cs="Times New Roman"/>
          <w:b w:val="0"/>
          <w:bCs w:val="0"/>
          <w:color w:val="231F20"/>
          <w:sz w:val="24"/>
          <w:szCs w:val="24"/>
          <w:shd w:val="clear" w:color="auto" w:fill="FFFFFF"/>
        </w:rPr>
        <w:t xml:space="preserve"> </w:t>
      </w:r>
      <w:r w:rsidR="00DD4EF9">
        <w:rPr>
          <w:rStyle w:val="Robust"/>
          <w:rFonts w:ascii="Times New Roman" w:hAnsi="Times New Roman" w:cs="Times New Roman"/>
          <w:b w:val="0"/>
          <w:bCs w:val="0"/>
          <w:color w:val="231F20"/>
          <w:sz w:val="24"/>
          <w:szCs w:val="24"/>
          <w:shd w:val="clear" w:color="auto" w:fill="FFFFFF"/>
        </w:rPr>
        <w:t>ș</w:t>
      </w:r>
      <w:r w:rsidR="00626E44" w:rsidRPr="00626E44">
        <w:rPr>
          <w:rStyle w:val="Robust"/>
          <w:rFonts w:ascii="Times New Roman" w:hAnsi="Times New Roman" w:cs="Times New Roman"/>
          <w:b w:val="0"/>
          <w:bCs w:val="0"/>
          <w:color w:val="231F20"/>
          <w:sz w:val="24"/>
          <w:szCs w:val="24"/>
          <w:shd w:val="clear" w:color="auto" w:fill="FFFFFF"/>
        </w:rPr>
        <w:t>i acoper</w:t>
      </w:r>
      <w:r w:rsidR="00DD4EF9">
        <w:rPr>
          <w:rStyle w:val="Robust"/>
          <w:rFonts w:ascii="Times New Roman" w:hAnsi="Times New Roman" w:cs="Times New Roman"/>
          <w:b w:val="0"/>
          <w:bCs w:val="0"/>
          <w:color w:val="231F20"/>
          <w:sz w:val="24"/>
          <w:szCs w:val="24"/>
          <w:shd w:val="clear" w:color="auto" w:fill="FFFFFF"/>
        </w:rPr>
        <w:t>ă</w:t>
      </w:r>
      <w:r w:rsidR="00626E44" w:rsidRPr="00626E44">
        <w:rPr>
          <w:rStyle w:val="Robust"/>
          <w:rFonts w:ascii="Times New Roman" w:hAnsi="Times New Roman" w:cs="Times New Roman"/>
          <w:b w:val="0"/>
          <w:bCs w:val="0"/>
          <w:color w:val="231F20"/>
          <w:sz w:val="24"/>
          <w:szCs w:val="24"/>
          <w:shd w:val="clear" w:color="auto" w:fill="FFFFFF"/>
        </w:rPr>
        <w:t xml:space="preserve"> orificiul cu o frunz</w:t>
      </w:r>
      <w:r w:rsidR="00DD4EF9">
        <w:rPr>
          <w:rStyle w:val="Robust"/>
          <w:rFonts w:ascii="Times New Roman" w:hAnsi="Times New Roman" w:cs="Times New Roman"/>
          <w:b w:val="0"/>
          <w:bCs w:val="0"/>
          <w:color w:val="231F20"/>
          <w:sz w:val="24"/>
          <w:szCs w:val="24"/>
          <w:shd w:val="clear" w:color="auto" w:fill="FFFFFF"/>
        </w:rPr>
        <w:t>ă</w:t>
      </w:r>
      <w:r w:rsidR="00626E44" w:rsidRPr="00626E44">
        <w:rPr>
          <w:rStyle w:val="Robust"/>
          <w:rFonts w:ascii="Times New Roman" w:hAnsi="Times New Roman" w:cs="Times New Roman"/>
          <w:b w:val="0"/>
          <w:bCs w:val="0"/>
          <w:color w:val="231F20"/>
          <w:sz w:val="24"/>
          <w:szCs w:val="24"/>
          <w:shd w:val="clear" w:color="auto" w:fill="FFFFFF"/>
        </w:rPr>
        <w:t xml:space="preserve"> sau alt fruct</w:t>
      </w:r>
      <w:r w:rsidR="00626E44" w:rsidRPr="00626E44">
        <w:rPr>
          <w:rStyle w:val="Robust"/>
          <w:rFonts w:ascii="Times New Roman" w:hAnsi="Times New Roman" w:cs="Times New Roman"/>
          <w:color w:val="231F20"/>
          <w:sz w:val="24"/>
          <w:szCs w:val="24"/>
          <w:shd w:val="clear" w:color="auto" w:fill="FFFFFF"/>
        </w:rPr>
        <w:t>.</w:t>
      </w:r>
      <w:r w:rsidR="00626E44" w:rsidRPr="00626E44">
        <w:rPr>
          <w:rFonts w:ascii="Times New Roman" w:hAnsi="Times New Roman" w:cs="Times New Roman"/>
          <w:color w:val="231F20"/>
          <w:sz w:val="24"/>
          <w:szCs w:val="24"/>
          <w:shd w:val="clear" w:color="auto" w:fill="FFFFFF"/>
        </w:rPr>
        <w:t> La dezvoltarea complet</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 larvele ies din fructe </w:t>
      </w:r>
      <w:r w:rsidR="00DD4EF9">
        <w:rPr>
          <w:rFonts w:ascii="Times New Roman" w:hAnsi="Times New Roman" w:cs="Times New Roman"/>
          <w:color w:val="231F20"/>
          <w:sz w:val="24"/>
          <w:szCs w:val="24"/>
          <w:shd w:val="clear" w:color="auto" w:fill="FFFFFF"/>
        </w:rPr>
        <w:t>ș</w:t>
      </w:r>
      <w:r w:rsidR="00626E44" w:rsidRPr="00626E44">
        <w:rPr>
          <w:rFonts w:ascii="Times New Roman" w:hAnsi="Times New Roman" w:cs="Times New Roman"/>
          <w:color w:val="231F20"/>
          <w:sz w:val="24"/>
          <w:szCs w:val="24"/>
          <w:shd w:val="clear" w:color="auto" w:fill="FFFFFF"/>
        </w:rPr>
        <w:t>i migreaz</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 spre ad</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posturi de iernare, unde stau </w:t>
      </w:r>
      <w:r w:rsidR="00DD4EF9">
        <w:rPr>
          <w:rFonts w:ascii="Times New Roman" w:hAnsi="Times New Roman" w:cs="Times New Roman"/>
          <w:color w:val="231F20"/>
          <w:sz w:val="24"/>
          <w:szCs w:val="24"/>
          <w:shd w:val="clear" w:color="auto" w:fill="FFFFFF"/>
        </w:rPr>
        <w:t>î</w:t>
      </w:r>
      <w:r w:rsidR="00626E44" w:rsidRPr="00626E44">
        <w:rPr>
          <w:rFonts w:ascii="Times New Roman" w:hAnsi="Times New Roman" w:cs="Times New Roman"/>
          <w:color w:val="231F20"/>
          <w:sz w:val="24"/>
          <w:szCs w:val="24"/>
          <w:shd w:val="clear" w:color="auto" w:fill="FFFFFF"/>
        </w:rPr>
        <w:t xml:space="preserve">n </w:t>
      </w:r>
      <w:proofErr w:type="spellStart"/>
      <w:r w:rsidR="00626E44" w:rsidRPr="00626E44">
        <w:rPr>
          <w:rFonts w:ascii="Times New Roman" w:hAnsi="Times New Roman" w:cs="Times New Roman"/>
          <w:color w:val="231F20"/>
          <w:sz w:val="24"/>
          <w:szCs w:val="24"/>
          <w:shd w:val="clear" w:color="auto" w:fill="FFFFFF"/>
        </w:rPr>
        <w:t>diapauz</w:t>
      </w:r>
      <w:r w:rsidR="00DD4EF9">
        <w:rPr>
          <w:rFonts w:ascii="Times New Roman" w:hAnsi="Times New Roman" w:cs="Times New Roman"/>
          <w:color w:val="231F20"/>
          <w:sz w:val="24"/>
          <w:szCs w:val="24"/>
          <w:shd w:val="clear" w:color="auto" w:fill="FFFFFF"/>
        </w:rPr>
        <w:t>ă</w:t>
      </w:r>
      <w:proofErr w:type="spellEnd"/>
      <w:r w:rsidR="00626E44" w:rsidRPr="00626E44">
        <w:rPr>
          <w:rFonts w:ascii="Times New Roman" w:hAnsi="Times New Roman" w:cs="Times New Roman"/>
          <w:color w:val="231F20"/>
          <w:sz w:val="24"/>
          <w:szCs w:val="24"/>
          <w:shd w:val="clear" w:color="auto" w:fill="FFFFFF"/>
        </w:rPr>
        <w:t xml:space="preserve"> p</w:t>
      </w:r>
      <w:r w:rsidR="00DD4EF9">
        <w:rPr>
          <w:rFonts w:ascii="Times New Roman" w:hAnsi="Times New Roman" w:cs="Times New Roman"/>
          <w:color w:val="231F20"/>
          <w:sz w:val="24"/>
          <w:szCs w:val="24"/>
          <w:shd w:val="clear" w:color="auto" w:fill="FFFFFF"/>
        </w:rPr>
        <w:t>â</w:t>
      </w:r>
      <w:r w:rsidR="00626E44" w:rsidRPr="00626E44">
        <w:rPr>
          <w:rFonts w:ascii="Times New Roman" w:hAnsi="Times New Roman" w:cs="Times New Roman"/>
          <w:color w:val="231F20"/>
          <w:sz w:val="24"/>
          <w:szCs w:val="24"/>
          <w:shd w:val="clear" w:color="auto" w:fill="FFFFFF"/>
        </w:rPr>
        <w:t>n</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626E44" w:rsidRPr="00626E44">
        <w:rPr>
          <w:rFonts w:ascii="Times New Roman" w:hAnsi="Times New Roman" w:cs="Times New Roman"/>
          <w:color w:val="231F20"/>
          <w:sz w:val="24"/>
          <w:szCs w:val="24"/>
          <w:shd w:val="clear" w:color="auto" w:fill="FFFFFF"/>
        </w:rPr>
        <w:t>n prim</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vara urm</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toare.</w:t>
      </w:r>
      <w:r w:rsidR="00626E44" w:rsidRPr="00626E44">
        <w:rPr>
          <w:rFonts w:ascii="Open Sans" w:hAnsi="Open Sans" w:cs="Open Sans"/>
          <w:color w:val="231F20"/>
          <w:shd w:val="clear" w:color="auto" w:fill="FFFFFF"/>
        </w:rPr>
        <w:t xml:space="preserve"> </w:t>
      </w:r>
      <w:r w:rsidR="00626E44" w:rsidRPr="00626E44">
        <w:rPr>
          <w:rFonts w:ascii="Times New Roman" w:hAnsi="Times New Roman" w:cs="Times New Roman"/>
          <w:color w:val="231F20"/>
          <w:sz w:val="24"/>
          <w:szCs w:val="24"/>
          <w:shd w:val="clear" w:color="auto" w:fill="FFFFFF"/>
        </w:rPr>
        <w:t>Viermele merelor atac</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626E44" w:rsidRPr="00626E44">
        <w:rPr>
          <w:rFonts w:ascii="Times New Roman" w:hAnsi="Times New Roman" w:cs="Times New Roman"/>
          <w:color w:val="231F20"/>
          <w:sz w:val="24"/>
          <w:szCs w:val="24"/>
          <w:shd w:val="clear" w:color="auto" w:fill="FFFFFF"/>
        </w:rPr>
        <w:t>n special </w:t>
      </w:r>
      <w:r w:rsidR="00626E44" w:rsidRPr="00626E44">
        <w:rPr>
          <w:rStyle w:val="Robust"/>
          <w:rFonts w:ascii="Times New Roman" w:hAnsi="Times New Roman" w:cs="Times New Roman"/>
          <w:color w:val="231F20"/>
          <w:sz w:val="24"/>
          <w:szCs w:val="24"/>
          <w:shd w:val="clear" w:color="auto" w:fill="FFFFFF"/>
        </w:rPr>
        <w:t>m</w:t>
      </w:r>
      <w:r w:rsidR="00DD4EF9">
        <w:rPr>
          <w:rStyle w:val="Robust"/>
          <w:rFonts w:ascii="Times New Roman" w:hAnsi="Times New Roman" w:cs="Times New Roman"/>
          <w:color w:val="231F20"/>
          <w:sz w:val="24"/>
          <w:szCs w:val="24"/>
          <w:shd w:val="clear" w:color="auto" w:fill="FFFFFF"/>
        </w:rPr>
        <w:t>ă</w:t>
      </w:r>
      <w:r w:rsidR="00626E44" w:rsidRPr="00626E44">
        <w:rPr>
          <w:rStyle w:val="Robust"/>
          <w:rFonts w:ascii="Times New Roman" w:hAnsi="Times New Roman" w:cs="Times New Roman"/>
          <w:color w:val="231F20"/>
          <w:sz w:val="24"/>
          <w:szCs w:val="24"/>
          <w:shd w:val="clear" w:color="auto" w:fill="FFFFFF"/>
        </w:rPr>
        <w:t xml:space="preserve">rul </w:t>
      </w:r>
      <w:r w:rsidR="00DD4EF9">
        <w:rPr>
          <w:rStyle w:val="Robust"/>
          <w:rFonts w:ascii="Times New Roman" w:hAnsi="Times New Roman" w:cs="Times New Roman"/>
          <w:color w:val="231F20"/>
          <w:sz w:val="24"/>
          <w:szCs w:val="24"/>
          <w:shd w:val="clear" w:color="auto" w:fill="FFFFFF"/>
        </w:rPr>
        <w:t>ș</w:t>
      </w:r>
      <w:r w:rsidR="00626E44" w:rsidRPr="00626E44">
        <w:rPr>
          <w:rStyle w:val="Robust"/>
          <w:rFonts w:ascii="Times New Roman" w:hAnsi="Times New Roman" w:cs="Times New Roman"/>
          <w:color w:val="231F20"/>
          <w:sz w:val="24"/>
          <w:szCs w:val="24"/>
          <w:shd w:val="clear" w:color="auto" w:fill="FFFFFF"/>
        </w:rPr>
        <w:t>i p</w:t>
      </w:r>
      <w:r w:rsidR="00DD4EF9">
        <w:rPr>
          <w:rStyle w:val="Robust"/>
          <w:rFonts w:ascii="Times New Roman" w:hAnsi="Times New Roman" w:cs="Times New Roman"/>
          <w:color w:val="231F20"/>
          <w:sz w:val="24"/>
          <w:szCs w:val="24"/>
          <w:shd w:val="clear" w:color="auto" w:fill="FFFFFF"/>
        </w:rPr>
        <w:t>ă</w:t>
      </w:r>
      <w:r w:rsidR="00626E44" w:rsidRPr="00626E44">
        <w:rPr>
          <w:rStyle w:val="Robust"/>
          <w:rFonts w:ascii="Times New Roman" w:hAnsi="Times New Roman" w:cs="Times New Roman"/>
          <w:color w:val="231F20"/>
          <w:sz w:val="24"/>
          <w:szCs w:val="24"/>
          <w:shd w:val="clear" w:color="auto" w:fill="FFFFFF"/>
        </w:rPr>
        <w:t>rul</w:t>
      </w:r>
      <w:r w:rsidR="00626E44" w:rsidRPr="00626E44">
        <w:rPr>
          <w:rFonts w:ascii="Times New Roman" w:hAnsi="Times New Roman" w:cs="Times New Roman"/>
          <w:color w:val="231F20"/>
          <w:sz w:val="24"/>
          <w:szCs w:val="24"/>
          <w:shd w:val="clear" w:color="auto" w:fill="FFFFFF"/>
        </w:rPr>
        <w:t xml:space="preserve">, dar </w:t>
      </w:r>
      <w:r w:rsidR="00626E44">
        <w:rPr>
          <w:rFonts w:ascii="Times New Roman" w:hAnsi="Times New Roman" w:cs="Times New Roman"/>
          <w:color w:val="231F20"/>
          <w:sz w:val="24"/>
          <w:szCs w:val="24"/>
          <w:shd w:val="clear" w:color="auto" w:fill="FFFFFF"/>
        </w:rPr>
        <w:t>pot ataca</w:t>
      </w:r>
      <w:r w:rsidR="00626E44" w:rsidRPr="00626E44">
        <w:rPr>
          <w:rFonts w:ascii="Times New Roman" w:hAnsi="Times New Roman" w:cs="Times New Roman"/>
          <w:color w:val="231F20"/>
          <w:sz w:val="24"/>
          <w:szCs w:val="24"/>
          <w:shd w:val="clear" w:color="auto" w:fill="FFFFFF"/>
        </w:rPr>
        <w:t xml:space="preserve"> uneori </w:t>
      </w:r>
      <w:r w:rsidR="00DD4EF9">
        <w:rPr>
          <w:rFonts w:ascii="Times New Roman" w:hAnsi="Times New Roman" w:cs="Times New Roman"/>
          <w:color w:val="231F20"/>
          <w:sz w:val="24"/>
          <w:szCs w:val="24"/>
          <w:shd w:val="clear" w:color="auto" w:fill="FFFFFF"/>
        </w:rPr>
        <w:t>ș</w:t>
      </w:r>
      <w:r w:rsidR="00626E44" w:rsidRPr="00626E44">
        <w:rPr>
          <w:rFonts w:ascii="Times New Roman" w:hAnsi="Times New Roman" w:cs="Times New Roman"/>
          <w:color w:val="231F20"/>
          <w:sz w:val="24"/>
          <w:szCs w:val="24"/>
          <w:shd w:val="clear" w:color="auto" w:fill="FFFFFF"/>
        </w:rPr>
        <w:t>i </w:t>
      </w:r>
      <w:r w:rsidR="00626E44" w:rsidRPr="00626E44">
        <w:rPr>
          <w:rStyle w:val="Robust"/>
          <w:rFonts w:ascii="Times New Roman" w:hAnsi="Times New Roman" w:cs="Times New Roman"/>
          <w:color w:val="231F20"/>
          <w:sz w:val="24"/>
          <w:szCs w:val="24"/>
          <w:shd w:val="clear" w:color="auto" w:fill="FFFFFF"/>
        </w:rPr>
        <w:t xml:space="preserve">gutuiul </w:t>
      </w:r>
      <w:r w:rsidR="00DD4EF9">
        <w:rPr>
          <w:rStyle w:val="Robust"/>
          <w:rFonts w:ascii="Times New Roman" w:hAnsi="Times New Roman" w:cs="Times New Roman"/>
          <w:color w:val="231F20"/>
          <w:sz w:val="24"/>
          <w:szCs w:val="24"/>
          <w:shd w:val="clear" w:color="auto" w:fill="FFFFFF"/>
        </w:rPr>
        <w:t>ș</w:t>
      </w:r>
      <w:r w:rsidR="00626E44" w:rsidRPr="00626E44">
        <w:rPr>
          <w:rStyle w:val="Robust"/>
          <w:rFonts w:ascii="Times New Roman" w:hAnsi="Times New Roman" w:cs="Times New Roman"/>
          <w:color w:val="231F20"/>
          <w:sz w:val="24"/>
          <w:szCs w:val="24"/>
          <w:shd w:val="clear" w:color="auto" w:fill="FFFFFF"/>
        </w:rPr>
        <w:t>i prunul</w:t>
      </w:r>
      <w:r>
        <w:rPr>
          <w:rStyle w:val="Robust"/>
          <w:rFonts w:ascii="Times New Roman" w:hAnsi="Times New Roman" w:cs="Times New Roman"/>
          <w:color w:val="231F20"/>
          <w:sz w:val="24"/>
          <w:szCs w:val="24"/>
          <w:shd w:val="clear" w:color="auto" w:fill="FFFFFF"/>
        </w:rPr>
        <w:t xml:space="preserve">. </w:t>
      </w:r>
      <w:proofErr w:type="spellStart"/>
      <w:r w:rsidR="00626E44" w:rsidRPr="00626E44">
        <w:rPr>
          <w:rFonts w:ascii="Times New Roman" w:eastAsia="Times New Roman" w:hAnsi="Times New Roman" w:cs="Times New Roman"/>
          <w:color w:val="231F20"/>
          <w:sz w:val="24"/>
          <w:szCs w:val="24"/>
          <w:lang w:val="en-GB" w:eastAsia="en-GB"/>
        </w:rPr>
        <w:t>Atacul</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larvelor</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poate</w:t>
      </w:r>
      <w:proofErr w:type="spellEnd"/>
      <w:r w:rsidR="00626E44" w:rsidRPr="00626E44">
        <w:rPr>
          <w:rFonts w:ascii="Times New Roman" w:eastAsia="Times New Roman" w:hAnsi="Times New Roman" w:cs="Times New Roman"/>
          <w:color w:val="231F20"/>
          <w:sz w:val="24"/>
          <w:szCs w:val="24"/>
          <w:lang w:val="en-GB" w:eastAsia="en-GB"/>
        </w:rPr>
        <w:t xml:space="preserve"> fi sub </w:t>
      </w:r>
      <w:proofErr w:type="spellStart"/>
      <w:r w:rsidR="00626E44" w:rsidRPr="00626E44">
        <w:rPr>
          <w:rFonts w:ascii="Times New Roman" w:eastAsia="Times New Roman" w:hAnsi="Times New Roman" w:cs="Times New Roman"/>
          <w:color w:val="231F20"/>
          <w:sz w:val="24"/>
          <w:szCs w:val="24"/>
          <w:lang w:val="en-GB" w:eastAsia="en-GB"/>
        </w:rPr>
        <w:t>form</w:t>
      </w:r>
      <w:r w:rsidR="00DD4EF9">
        <w:rPr>
          <w:rFonts w:ascii="Times New Roman" w:eastAsia="Times New Roman" w:hAnsi="Times New Roman" w:cs="Times New Roman"/>
          <w:color w:val="231F20"/>
          <w:sz w:val="24"/>
          <w:szCs w:val="24"/>
          <w:lang w:val="en-GB" w:eastAsia="en-GB"/>
        </w:rPr>
        <w:t>ă</w:t>
      </w:r>
      <w:proofErr w:type="spellEnd"/>
      <w:r w:rsidR="00626E44" w:rsidRPr="00626E44">
        <w:rPr>
          <w:rFonts w:ascii="Times New Roman" w:eastAsia="Times New Roman" w:hAnsi="Times New Roman" w:cs="Times New Roman"/>
          <w:color w:val="231F20"/>
          <w:sz w:val="24"/>
          <w:szCs w:val="24"/>
          <w:lang w:val="en-GB" w:eastAsia="en-GB"/>
        </w:rPr>
        <w:t xml:space="preserve"> de </w:t>
      </w:r>
      <w:proofErr w:type="spellStart"/>
      <w:r w:rsidR="00626E44" w:rsidRPr="00626E44">
        <w:rPr>
          <w:rFonts w:ascii="Times New Roman" w:eastAsia="Times New Roman" w:hAnsi="Times New Roman" w:cs="Times New Roman"/>
          <w:color w:val="231F20"/>
          <w:sz w:val="24"/>
          <w:szCs w:val="24"/>
          <w:lang w:val="en-GB" w:eastAsia="en-GB"/>
        </w:rPr>
        <w:t>ros</w:t>
      </w:r>
      <w:r w:rsidR="00DD4EF9">
        <w:rPr>
          <w:rFonts w:ascii="Times New Roman" w:eastAsia="Times New Roman" w:hAnsi="Times New Roman" w:cs="Times New Roman"/>
          <w:color w:val="231F20"/>
          <w:sz w:val="24"/>
          <w:szCs w:val="24"/>
          <w:lang w:val="en-GB" w:eastAsia="en-GB"/>
        </w:rPr>
        <w:t>ă</w:t>
      </w:r>
      <w:r w:rsidR="00626E44" w:rsidRPr="00626E44">
        <w:rPr>
          <w:rFonts w:ascii="Times New Roman" w:eastAsia="Times New Roman" w:hAnsi="Times New Roman" w:cs="Times New Roman"/>
          <w:color w:val="231F20"/>
          <w:sz w:val="24"/>
          <w:szCs w:val="24"/>
          <w:lang w:val="en-GB" w:eastAsia="en-GB"/>
        </w:rPr>
        <w:t>turi</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superficiale</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sau</w:t>
      </w:r>
      <w:proofErr w:type="spellEnd"/>
      <w:r w:rsidR="00626E44" w:rsidRPr="00626E44">
        <w:rPr>
          <w:rFonts w:ascii="Times New Roman" w:eastAsia="Times New Roman" w:hAnsi="Times New Roman" w:cs="Times New Roman"/>
          <w:color w:val="231F20"/>
          <w:sz w:val="24"/>
          <w:szCs w:val="24"/>
          <w:lang w:val="en-GB" w:eastAsia="en-GB"/>
        </w:rPr>
        <w:t xml:space="preserve"> sub </w:t>
      </w:r>
      <w:proofErr w:type="spellStart"/>
      <w:r w:rsidR="00626E44" w:rsidRPr="00626E44">
        <w:rPr>
          <w:rFonts w:ascii="Times New Roman" w:eastAsia="Times New Roman" w:hAnsi="Times New Roman" w:cs="Times New Roman"/>
          <w:color w:val="231F20"/>
          <w:sz w:val="24"/>
          <w:szCs w:val="24"/>
          <w:lang w:val="en-GB" w:eastAsia="en-GB"/>
        </w:rPr>
        <w:t>form</w:t>
      </w:r>
      <w:r w:rsidR="00DD4EF9">
        <w:rPr>
          <w:rFonts w:ascii="Times New Roman" w:eastAsia="Times New Roman" w:hAnsi="Times New Roman" w:cs="Times New Roman"/>
          <w:color w:val="231F20"/>
          <w:sz w:val="24"/>
          <w:szCs w:val="24"/>
          <w:lang w:val="en-GB" w:eastAsia="en-GB"/>
        </w:rPr>
        <w:t>ă</w:t>
      </w:r>
      <w:proofErr w:type="spellEnd"/>
      <w:r w:rsidR="00626E44" w:rsidRPr="00626E44">
        <w:rPr>
          <w:rFonts w:ascii="Times New Roman" w:eastAsia="Times New Roman" w:hAnsi="Times New Roman" w:cs="Times New Roman"/>
          <w:color w:val="231F20"/>
          <w:sz w:val="24"/>
          <w:szCs w:val="24"/>
          <w:lang w:val="en-GB" w:eastAsia="en-GB"/>
        </w:rPr>
        <w:t xml:space="preserve"> de </w:t>
      </w:r>
      <w:proofErr w:type="spellStart"/>
      <w:r w:rsidR="00626E44" w:rsidRPr="00626E44">
        <w:rPr>
          <w:rFonts w:ascii="Times New Roman" w:eastAsia="Times New Roman" w:hAnsi="Times New Roman" w:cs="Times New Roman"/>
          <w:color w:val="231F20"/>
          <w:sz w:val="24"/>
          <w:szCs w:val="24"/>
          <w:lang w:val="en-GB" w:eastAsia="en-GB"/>
        </w:rPr>
        <w:t>galerii</w:t>
      </w:r>
      <w:proofErr w:type="spellEnd"/>
      <w:r w:rsidR="00626E44" w:rsidRPr="00626E44">
        <w:rPr>
          <w:rFonts w:ascii="Times New Roman" w:eastAsia="Times New Roman" w:hAnsi="Times New Roman" w:cs="Times New Roman"/>
          <w:color w:val="231F20"/>
          <w:sz w:val="24"/>
          <w:szCs w:val="24"/>
          <w:lang w:val="en-GB" w:eastAsia="en-GB"/>
        </w:rPr>
        <w:t xml:space="preserve"> cu </w:t>
      </w:r>
      <w:proofErr w:type="spellStart"/>
      <w:r w:rsidR="00626E44" w:rsidRPr="00626E44">
        <w:rPr>
          <w:rFonts w:ascii="Times New Roman" w:eastAsia="Times New Roman" w:hAnsi="Times New Roman" w:cs="Times New Roman"/>
          <w:color w:val="231F20"/>
          <w:sz w:val="24"/>
          <w:szCs w:val="24"/>
          <w:lang w:val="en-GB" w:eastAsia="en-GB"/>
        </w:rPr>
        <w:t>excremente</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DD4EF9">
        <w:rPr>
          <w:rFonts w:ascii="Times New Roman" w:eastAsia="Times New Roman" w:hAnsi="Times New Roman" w:cs="Times New Roman"/>
          <w:color w:val="231F20"/>
          <w:sz w:val="24"/>
          <w:szCs w:val="24"/>
          <w:lang w:val="en-GB" w:eastAsia="en-GB"/>
        </w:rPr>
        <w:t>ș</w:t>
      </w:r>
      <w:r w:rsidR="00626E44" w:rsidRPr="00626E44">
        <w:rPr>
          <w:rFonts w:ascii="Times New Roman" w:eastAsia="Times New Roman" w:hAnsi="Times New Roman" w:cs="Times New Roman"/>
          <w:color w:val="231F20"/>
          <w:sz w:val="24"/>
          <w:szCs w:val="24"/>
          <w:lang w:val="en-GB" w:eastAsia="en-GB"/>
        </w:rPr>
        <w:t>i</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ros</w:t>
      </w:r>
      <w:r w:rsidR="00DD4EF9">
        <w:rPr>
          <w:rFonts w:ascii="Times New Roman" w:eastAsia="Times New Roman" w:hAnsi="Times New Roman" w:cs="Times New Roman"/>
          <w:color w:val="231F20"/>
          <w:sz w:val="24"/>
          <w:szCs w:val="24"/>
          <w:lang w:val="en-GB" w:eastAsia="en-GB"/>
        </w:rPr>
        <w:t>ă</w:t>
      </w:r>
      <w:r w:rsidR="00626E44" w:rsidRPr="00626E44">
        <w:rPr>
          <w:rFonts w:ascii="Times New Roman" w:eastAsia="Times New Roman" w:hAnsi="Times New Roman" w:cs="Times New Roman"/>
          <w:color w:val="231F20"/>
          <w:sz w:val="24"/>
          <w:szCs w:val="24"/>
          <w:lang w:val="en-GB" w:eastAsia="en-GB"/>
        </w:rPr>
        <w:t>turi</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brunificate</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DD4EF9">
        <w:rPr>
          <w:rFonts w:ascii="Times New Roman" w:eastAsia="Times New Roman" w:hAnsi="Times New Roman" w:cs="Times New Roman"/>
          <w:color w:val="231F20"/>
          <w:sz w:val="24"/>
          <w:szCs w:val="24"/>
          <w:lang w:val="en-GB" w:eastAsia="en-GB"/>
        </w:rPr>
        <w:t>î</w:t>
      </w:r>
      <w:r w:rsidR="00626E44" w:rsidRPr="00626E44">
        <w:rPr>
          <w:rFonts w:ascii="Times New Roman" w:eastAsia="Times New Roman" w:hAnsi="Times New Roman" w:cs="Times New Roman"/>
          <w:color w:val="231F20"/>
          <w:sz w:val="24"/>
          <w:szCs w:val="24"/>
          <w:lang w:val="en-GB" w:eastAsia="en-GB"/>
        </w:rPr>
        <w:t>n</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jurul</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orificiul</w:t>
      </w:r>
      <w:proofErr w:type="spellEnd"/>
      <w:r w:rsidR="00626E44" w:rsidRPr="00626E44">
        <w:rPr>
          <w:rFonts w:ascii="Times New Roman" w:eastAsia="Times New Roman" w:hAnsi="Times New Roman" w:cs="Times New Roman"/>
          <w:color w:val="231F20"/>
          <w:sz w:val="24"/>
          <w:szCs w:val="24"/>
          <w:lang w:val="en-GB" w:eastAsia="en-GB"/>
        </w:rPr>
        <w:t xml:space="preserve"> de </w:t>
      </w:r>
      <w:proofErr w:type="spellStart"/>
      <w:r w:rsidR="00626E44" w:rsidRPr="00626E44">
        <w:rPr>
          <w:rFonts w:ascii="Times New Roman" w:eastAsia="Times New Roman" w:hAnsi="Times New Roman" w:cs="Times New Roman"/>
          <w:color w:val="231F20"/>
          <w:sz w:val="24"/>
          <w:szCs w:val="24"/>
          <w:lang w:val="en-GB" w:eastAsia="en-GB"/>
        </w:rPr>
        <w:t>perforare</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Acest</w:t>
      </w:r>
      <w:proofErr w:type="spellEnd"/>
      <w:r w:rsidR="00626E44" w:rsidRPr="00626E44">
        <w:rPr>
          <w:rFonts w:ascii="Times New Roman" w:eastAsia="Times New Roman" w:hAnsi="Times New Roman" w:cs="Times New Roman"/>
          <w:color w:val="231F20"/>
          <w:sz w:val="24"/>
          <w:szCs w:val="24"/>
          <w:lang w:val="en-GB" w:eastAsia="en-GB"/>
        </w:rPr>
        <w:t xml:space="preserve"> tip de </w:t>
      </w:r>
      <w:proofErr w:type="spellStart"/>
      <w:r w:rsidR="00626E44" w:rsidRPr="00626E44">
        <w:rPr>
          <w:rFonts w:ascii="Times New Roman" w:eastAsia="Times New Roman" w:hAnsi="Times New Roman" w:cs="Times New Roman"/>
          <w:color w:val="231F20"/>
          <w:sz w:val="24"/>
          <w:szCs w:val="24"/>
          <w:lang w:val="en-GB" w:eastAsia="en-GB"/>
        </w:rPr>
        <w:t>atac</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este</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cunoscut</w:t>
      </w:r>
      <w:proofErr w:type="spellEnd"/>
      <w:r w:rsidR="00626E44" w:rsidRPr="00626E44">
        <w:rPr>
          <w:rFonts w:ascii="Times New Roman" w:eastAsia="Times New Roman" w:hAnsi="Times New Roman" w:cs="Times New Roman"/>
          <w:color w:val="231F20"/>
          <w:sz w:val="24"/>
          <w:szCs w:val="24"/>
          <w:lang w:val="en-GB" w:eastAsia="en-GB"/>
        </w:rPr>
        <w:t xml:space="preserve"> sub </w:t>
      </w:r>
      <w:proofErr w:type="spellStart"/>
      <w:r w:rsidR="00626E44" w:rsidRPr="00626E44">
        <w:rPr>
          <w:rFonts w:ascii="Times New Roman" w:eastAsia="Times New Roman" w:hAnsi="Times New Roman" w:cs="Times New Roman"/>
          <w:color w:val="231F20"/>
          <w:sz w:val="24"/>
          <w:szCs w:val="24"/>
          <w:lang w:val="en-GB" w:eastAsia="en-GB"/>
        </w:rPr>
        <w:t>denumirea</w:t>
      </w:r>
      <w:proofErr w:type="spellEnd"/>
      <w:r w:rsidR="00626E44" w:rsidRPr="00626E44">
        <w:rPr>
          <w:rFonts w:ascii="Times New Roman" w:eastAsia="Times New Roman" w:hAnsi="Times New Roman" w:cs="Times New Roman"/>
          <w:color w:val="231F20"/>
          <w:sz w:val="24"/>
          <w:szCs w:val="24"/>
          <w:lang w:val="en-GB" w:eastAsia="en-GB"/>
        </w:rPr>
        <w:t xml:space="preserve"> de “mere </w:t>
      </w:r>
      <w:proofErr w:type="spellStart"/>
      <w:r w:rsidR="00626E44" w:rsidRPr="00626E44">
        <w:rPr>
          <w:rFonts w:ascii="Times New Roman" w:eastAsia="Times New Roman" w:hAnsi="Times New Roman" w:cs="Times New Roman"/>
          <w:color w:val="231F20"/>
          <w:sz w:val="24"/>
          <w:szCs w:val="24"/>
          <w:lang w:val="en-GB" w:eastAsia="en-GB"/>
        </w:rPr>
        <w:t>vierm</w:t>
      </w:r>
      <w:r w:rsidR="00DD4EF9">
        <w:rPr>
          <w:rFonts w:ascii="Times New Roman" w:eastAsia="Times New Roman" w:hAnsi="Times New Roman" w:cs="Times New Roman"/>
          <w:color w:val="231F20"/>
          <w:sz w:val="24"/>
          <w:szCs w:val="24"/>
          <w:lang w:val="en-GB" w:eastAsia="en-GB"/>
        </w:rPr>
        <w:t>ă</w:t>
      </w:r>
      <w:r w:rsidR="00626E44" w:rsidRPr="00626E44">
        <w:rPr>
          <w:rFonts w:ascii="Times New Roman" w:eastAsia="Times New Roman" w:hAnsi="Times New Roman" w:cs="Times New Roman"/>
          <w:color w:val="231F20"/>
          <w:sz w:val="24"/>
          <w:szCs w:val="24"/>
          <w:lang w:val="en-GB" w:eastAsia="en-GB"/>
        </w:rPr>
        <w:t>noase</w:t>
      </w:r>
      <w:proofErr w:type="spellEnd"/>
      <w:r w:rsidR="00626E44" w:rsidRPr="00626E44">
        <w:rPr>
          <w:rFonts w:ascii="Times New Roman" w:eastAsia="Times New Roman" w:hAnsi="Times New Roman" w:cs="Times New Roman"/>
          <w:color w:val="231F20"/>
          <w:sz w:val="24"/>
          <w:szCs w:val="24"/>
          <w:lang w:val="en-GB" w:eastAsia="en-GB"/>
        </w:rPr>
        <w:t>”.</w:t>
      </w:r>
    </w:p>
    <w:p w14:paraId="0BEDC3BC" w14:textId="324DD37C" w:rsidR="00626E44" w:rsidRDefault="00626E44" w:rsidP="009A1312">
      <w:pPr>
        <w:pStyle w:val="NormalWeb"/>
        <w:spacing w:line="0" w:lineRule="atLeast"/>
        <w:jc w:val="both"/>
        <w:rPr>
          <w:rFonts w:eastAsia="Times New Roman"/>
          <w:color w:val="231F20"/>
          <w:lang w:val="en-GB" w:eastAsia="en-GB"/>
        </w:rPr>
      </w:pPr>
      <w:r w:rsidRPr="00626E44">
        <w:rPr>
          <w:rFonts w:eastAsia="Times New Roman"/>
          <w:b/>
          <w:bCs/>
          <w:color w:val="231F20"/>
          <w:lang w:val="en-GB" w:eastAsia="en-GB"/>
        </w:rPr>
        <w:t xml:space="preserve"> </w:t>
      </w:r>
      <w:proofErr w:type="spellStart"/>
      <w:r w:rsidRPr="00626E44">
        <w:rPr>
          <w:rFonts w:eastAsia="Times New Roman"/>
          <w:color w:val="231F20"/>
          <w:lang w:val="en-GB" w:eastAsia="en-GB"/>
        </w:rPr>
        <w:t>Larvele</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genera</w:t>
      </w:r>
      <w:r w:rsidR="00DD4EF9">
        <w:rPr>
          <w:rFonts w:eastAsia="Times New Roman"/>
          <w:color w:val="231F20"/>
          <w:lang w:val="en-GB" w:eastAsia="en-GB"/>
        </w:rPr>
        <w:t>ț</w:t>
      </w:r>
      <w:r w:rsidRPr="00626E44">
        <w:rPr>
          <w:rFonts w:eastAsia="Times New Roman"/>
          <w:color w:val="231F20"/>
          <w:lang w:val="en-GB" w:eastAsia="en-GB"/>
        </w:rPr>
        <w:t>iei</w:t>
      </w:r>
      <w:proofErr w:type="spellEnd"/>
      <w:r w:rsidRPr="00626E44">
        <w:rPr>
          <w:rFonts w:eastAsia="Times New Roman"/>
          <w:color w:val="231F20"/>
          <w:lang w:val="en-GB" w:eastAsia="en-GB"/>
        </w:rPr>
        <w:t xml:space="preserve"> a II-a </w:t>
      </w:r>
      <w:proofErr w:type="spellStart"/>
      <w:r w:rsidRPr="00626E44">
        <w:rPr>
          <w:rFonts w:eastAsia="Times New Roman"/>
          <w:color w:val="231F20"/>
          <w:lang w:val="en-GB" w:eastAsia="en-GB"/>
        </w:rPr>
        <w:t>atac</w:t>
      </w:r>
      <w:r w:rsidR="00DD4EF9">
        <w:rPr>
          <w:rFonts w:eastAsia="Times New Roman"/>
          <w:color w:val="231F20"/>
          <w:lang w:val="en-GB" w:eastAsia="en-GB"/>
        </w:rPr>
        <w:t>ă</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fructele</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aproape</w:t>
      </w:r>
      <w:proofErr w:type="spellEnd"/>
      <w:r w:rsidRPr="00626E44">
        <w:rPr>
          <w:rFonts w:eastAsia="Times New Roman"/>
          <w:color w:val="231F20"/>
          <w:lang w:val="en-GB" w:eastAsia="en-GB"/>
        </w:rPr>
        <w:t xml:space="preserve"> de </w:t>
      </w:r>
      <w:proofErr w:type="spellStart"/>
      <w:r w:rsidRPr="00626E44">
        <w:rPr>
          <w:rFonts w:eastAsia="Times New Roman"/>
          <w:color w:val="231F20"/>
          <w:lang w:val="en-GB" w:eastAsia="en-GB"/>
        </w:rPr>
        <w:t>maturitate</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fort</w:t>
      </w:r>
      <w:r w:rsidR="00DD4EF9">
        <w:rPr>
          <w:rFonts w:eastAsia="Times New Roman"/>
          <w:color w:val="231F20"/>
          <w:lang w:val="en-GB" w:eastAsia="en-GB"/>
        </w:rPr>
        <w:t>â</w:t>
      </w:r>
      <w:r w:rsidRPr="00626E44">
        <w:rPr>
          <w:rFonts w:eastAsia="Times New Roman"/>
          <w:color w:val="231F20"/>
          <w:lang w:val="en-GB" w:eastAsia="en-GB"/>
        </w:rPr>
        <w:t>nd</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coacerea</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acestora</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mai</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devreme</w:t>
      </w:r>
      <w:proofErr w:type="spellEnd"/>
      <w:r w:rsidRPr="00626E44">
        <w:rPr>
          <w:rFonts w:eastAsia="Times New Roman"/>
          <w:color w:val="231F20"/>
          <w:lang w:val="en-GB" w:eastAsia="en-GB"/>
        </w:rPr>
        <w:t xml:space="preserve">. O </w:t>
      </w:r>
      <w:proofErr w:type="spellStart"/>
      <w:r w:rsidRPr="00626E44">
        <w:rPr>
          <w:rFonts w:eastAsia="Times New Roman"/>
          <w:color w:val="231F20"/>
          <w:lang w:val="en-GB" w:eastAsia="en-GB"/>
        </w:rPr>
        <w:t>parte</w:t>
      </w:r>
      <w:proofErr w:type="spellEnd"/>
      <w:r w:rsidRPr="00626E44">
        <w:rPr>
          <w:rFonts w:eastAsia="Times New Roman"/>
          <w:color w:val="231F20"/>
          <w:lang w:val="en-GB" w:eastAsia="en-GB"/>
        </w:rPr>
        <w:t xml:space="preserve"> din </w:t>
      </w:r>
      <w:proofErr w:type="spellStart"/>
      <w:r w:rsidRPr="00626E44">
        <w:rPr>
          <w:rFonts w:eastAsia="Times New Roman"/>
          <w:color w:val="231F20"/>
          <w:lang w:val="en-GB" w:eastAsia="en-GB"/>
        </w:rPr>
        <w:t>acestea</w:t>
      </w:r>
      <w:proofErr w:type="spellEnd"/>
      <w:r w:rsidRPr="00626E44">
        <w:rPr>
          <w:rFonts w:eastAsia="Times New Roman"/>
          <w:color w:val="231F20"/>
          <w:lang w:val="en-GB" w:eastAsia="en-GB"/>
        </w:rPr>
        <w:t xml:space="preserve"> cad, </w:t>
      </w:r>
      <w:proofErr w:type="spellStart"/>
      <w:r w:rsidRPr="00626E44">
        <w:rPr>
          <w:rFonts w:eastAsia="Times New Roman"/>
          <w:color w:val="231F20"/>
          <w:lang w:val="en-GB" w:eastAsia="en-GB"/>
        </w:rPr>
        <w:t>neput</w:t>
      </w:r>
      <w:r w:rsidR="00DD4EF9">
        <w:rPr>
          <w:rFonts w:eastAsia="Times New Roman"/>
          <w:color w:val="231F20"/>
          <w:lang w:val="en-GB" w:eastAsia="en-GB"/>
        </w:rPr>
        <w:t>â</w:t>
      </w:r>
      <w:r w:rsidRPr="00626E44">
        <w:rPr>
          <w:rFonts w:eastAsia="Times New Roman"/>
          <w:color w:val="231F20"/>
          <w:lang w:val="en-GB" w:eastAsia="en-GB"/>
        </w:rPr>
        <w:t>ndu</w:t>
      </w:r>
      <w:proofErr w:type="spellEnd"/>
      <w:r w:rsidRPr="00626E44">
        <w:rPr>
          <w:rFonts w:eastAsia="Times New Roman"/>
          <w:color w:val="231F20"/>
          <w:lang w:val="en-GB" w:eastAsia="en-GB"/>
        </w:rPr>
        <w:t xml:space="preserve">-se </w:t>
      </w:r>
      <w:proofErr w:type="spellStart"/>
      <w:r w:rsidRPr="00626E44">
        <w:rPr>
          <w:rFonts w:eastAsia="Times New Roman"/>
          <w:color w:val="231F20"/>
          <w:lang w:val="en-GB" w:eastAsia="en-GB"/>
        </w:rPr>
        <w:t>hr</w:t>
      </w:r>
      <w:r w:rsidR="00DD4EF9">
        <w:rPr>
          <w:rFonts w:eastAsia="Times New Roman"/>
          <w:color w:val="231F20"/>
          <w:lang w:val="en-GB" w:eastAsia="en-GB"/>
        </w:rPr>
        <w:t>ă</w:t>
      </w:r>
      <w:r w:rsidRPr="00626E44">
        <w:rPr>
          <w:rFonts w:eastAsia="Times New Roman"/>
          <w:color w:val="231F20"/>
          <w:lang w:val="en-GB" w:eastAsia="en-GB"/>
        </w:rPr>
        <w:t>ni</w:t>
      </w:r>
      <w:proofErr w:type="spellEnd"/>
      <w:r w:rsidRPr="00626E44">
        <w:rPr>
          <w:rFonts w:eastAsia="Times New Roman"/>
          <w:color w:val="231F20"/>
          <w:lang w:val="en-GB" w:eastAsia="en-GB"/>
        </w:rPr>
        <w:t xml:space="preserve">, o </w:t>
      </w:r>
      <w:proofErr w:type="spellStart"/>
      <w:r w:rsidRPr="00626E44">
        <w:rPr>
          <w:rFonts w:eastAsia="Times New Roman"/>
          <w:color w:val="231F20"/>
          <w:lang w:val="en-GB" w:eastAsia="en-GB"/>
        </w:rPr>
        <w:t>parte</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putrezesc</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sau</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r</w:t>
      </w:r>
      <w:r w:rsidR="00DD4EF9">
        <w:rPr>
          <w:rFonts w:eastAsia="Times New Roman"/>
          <w:color w:val="231F20"/>
          <w:lang w:val="en-GB" w:eastAsia="en-GB"/>
        </w:rPr>
        <w:t>ă</w:t>
      </w:r>
      <w:r w:rsidRPr="00626E44">
        <w:rPr>
          <w:rFonts w:eastAsia="Times New Roman"/>
          <w:color w:val="231F20"/>
          <w:lang w:val="en-GB" w:eastAsia="en-GB"/>
        </w:rPr>
        <w:t>m</w:t>
      </w:r>
      <w:r w:rsidR="00DD4EF9">
        <w:rPr>
          <w:rFonts w:eastAsia="Times New Roman"/>
          <w:color w:val="231F20"/>
          <w:lang w:val="en-GB" w:eastAsia="en-GB"/>
        </w:rPr>
        <w:t>â</w:t>
      </w:r>
      <w:r w:rsidRPr="00626E44">
        <w:rPr>
          <w:rFonts w:eastAsia="Times New Roman"/>
          <w:color w:val="231F20"/>
          <w:lang w:val="en-GB" w:eastAsia="en-GB"/>
        </w:rPr>
        <w:t>n</w:t>
      </w:r>
      <w:proofErr w:type="spellEnd"/>
      <w:r w:rsidRPr="00626E44">
        <w:rPr>
          <w:rFonts w:eastAsia="Times New Roman"/>
          <w:color w:val="231F20"/>
          <w:lang w:val="en-GB" w:eastAsia="en-GB"/>
        </w:rPr>
        <w:t xml:space="preserve"> </w:t>
      </w:r>
      <w:proofErr w:type="spellStart"/>
      <w:r w:rsidR="00DD4EF9">
        <w:rPr>
          <w:rFonts w:eastAsia="Times New Roman"/>
          <w:color w:val="231F20"/>
          <w:lang w:val="en-GB" w:eastAsia="en-GB"/>
        </w:rPr>
        <w:t>î</w:t>
      </w:r>
      <w:r w:rsidRPr="00626E44">
        <w:rPr>
          <w:rFonts w:eastAsia="Times New Roman"/>
          <w:color w:val="231F20"/>
          <w:lang w:val="en-GB" w:eastAsia="en-GB"/>
        </w:rPr>
        <w:t>n</w:t>
      </w:r>
      <w:proofErr w:type="spellEnd"/>
      <w:r w:rsidRPr="00626E44">
        <w:rPr>
          <w:rFonts w:eastAsia="Times New Roman"/>
          <w:color w:val="231F20"/>
          <w:lang w:val="en-GB" w:eastAsia="en-GB"/>
        </w:rPr>
        <w:t xml:space="preserve"> pom </w:t>
      </w:r>
      <w:proofErr w:type="spellStart"/>
      <w:r w:rsidR="00DD4EF9">
        <w:rPr>
          <w:rFonts w:eastAsia="Times New Roman"/>
          <w:color w:val="231F20"/>
          <w:lang w:val="en-GB" w:eastAsia="en-GB"/>
        </w:rPr>
        <w:t>î</w:t>
      </w:r>
      <w:r w:rsidRPr="00626E44">
        <w:rPr>
          <w:rFonts w:eastAsia="Times New Roman"/>
          <w:color w:val="231F20"/>
          <w:lang w:val="en-GB" w:eastAsia="en-GB"/>
        </w:rPr>
        <w:t>ns</w:t>
      </w:r>
      <w:r w:rsidR="00DD4EF9">
        <w:rPr>
          <w:rFonts w:eastAsia="Times New Roman"/>
          <w:color w:val="231F20"/>
          <w:lang w:val="en-GB" w:eastAsia="en-GB"/>
        </w:rPr>
        <w:t>ă</w:t>
      </w:r>
      <w:proofErr w:type="spellEnd"/>
      <w:r w:rsidRPr="00626E44">
        <w:rPr>
          <w:rFonts w:eastAsia="Times New Roman"/>
          <w:color w:val="231F20"/>
          <w:lang w:val="en-GB" w:eastAsia="en-GB"/>
        </w:rPr>
        <w:t xml:space="preserve"> au o </w:t>
      </w:r>
      <w:proofErr w:type="spellStart"/>
      <w:r w:rsidRPr="00626E44">
        <w:rPr>
          <w:rFonts w:eastAsia="Times New Roman"/>
          <w:color w:val="231F20"/>
          <w:lang w:val="en-GB" w:eastAsia="en-GB"/>
        </w:rPr>
        <w:t>valoare</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comercial</w:t>
      </w:r>
      <w:r w:rsidR="00DD4EF9">
        <w:rPr>
          <w:rFonts w:eastAsia="Times New Roman"/>
          <w:color w:val="231F20"/>
          <w:lang w:val="en-GB" w:eastAsia="en-GB"/>
        </w:rPr>
        <w:t>ă</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sc</w:t>
      </w:r>
      <w:r w:rsidR="00DD4EF9">
        <w:rPr>
          <w:rFonts w:eastAsia="Times New Roman"/>
          <w:color w:val="231F20"/>
          <w:lang w:val="en-GB" w:eastAsia="en-GB"/>
        </w:rPr>
        <w:t>ă</w:t>
      </w:r>
      <w:r w:rsidRPr="00626E44">
        <w:rPr>
          <w:rFonts w:eastAsia="Times New Roman"/>
          <w:color w:val="231F20"/>
          <w:lang w:val="en-GB" w:eastAsia="en-GB"/>
        </w:rPr>
        <w:t>zut</w:t>
      </w:r>
      <w:r w:rsidR="00DD4EF9">
        <w:rPr>
          <w:rFonts w:eastAsia="Times New Roman"/>
          <w:color w:val="231F20"/>
          <w:lang w:val="en-GB" w:eastAsia="en-GB"/>
        </w:rPr>
        <w:t>ă</w:t>
      </w:r>
      <w:proofErr w:type="spellEnd"/>
      <w:r w:rsidRPr="00626E44">
        <w:rPr>
          <w:rFonts w:eastAsia="Times New Roman"/>
          <w:color w:val="231F20"/>
          <w:lang w:val="en-GB" w:eastAsia="en-GB"/>
        </w:rPr>
        <w:t>. </w:t>
      </w:r>
      <w:proofErr w:type="spellStart"/>
      <w:r w:rsidRPr="00DD4EF9">
        <w:rPr>
          <w:rFonts w:eastAsia="Times New Roman"/>
          <w:color w:val="231F20"/>
          <w:lang w:val="en-GB" w:eastAsia="en-GB"/>
        </w:rPr>
        <w:t>Fructele</w:t>
      </w:r>
      <w:proofErr w:type="spellEnd"/>
      <w:r w:rsidRPr="00DD4EF9">
        <w:rPr>
          <w:rFonts w:eastAsia="Times New Roman"/>
          <w:color w:val="231F20"/>
          <w:lang w:val="en-GB" w:eastAsia="en-GB"/>
        </w:rPr>
        <w:t xml:space="preserve"> </w:t>
      </w:r>
      <w:proofErr w:type="spellStart"/>
      <w:r w:rsidRPr="00DD4EF9">
        <w:rPr>
          <w:rFonts w:eastAsia="Times New Roman"/>
          <w:color w:val="231F20"/>
          <w:lang w:val="en-GB" w:eastAsia="en-GB"/>
        </w:rPr>
        <w:t>atacate</w:t>
      </w:r>
      <w:proofErr w:type="spellEnd"/>
      <w:r w:rsidRPr="00DD4EF9">
        <w:rPr>
          <w:rFonts w:eastAsia="Times New Roman"/>
          <w:color w:val="231F20"/>
          <w:lang w:val="en-GB" w:eastAsia="en-GB"/>
        </w:rPr>
        <w:t xml:space="preserve">, </w:t>
      </w:r>
      <w:proofErr w:type="spellStart"/>
      <w:r w:rsidRPr="00DD4EF9">
        <w:rPr>
          <w:rFonts w:eastAsia="Times New Roman"/>
          <w:color w:val="231F20"/>
          <w:lang w:val="en-GB" w:eastAsia="en-GB"/>
        </w:rPr>
        <w:t>chiar</w:t>
      </w:r>
      <w:proofErr w:type="spellEnd"/>
      <w:r w:rsidRPr="00DD4EF9">
        <w:rPr>
          <w:rFonts w:eastAsia="Times New Roman"/>
          <w:color w:val="231F20"/>
          <w:lang w:val="en-GB" w:eastAsia="en-GB"/>
        </w:rPr>
        <w:t xml:space="preserve"> </w:t>
      </w:r>
      <w:proofErr w:type="spellStart"/>
      <w:r w:rsidRPr="00DD4EF9">
        <w:rPr>
          <w:rFonts w:eastAsia="Times New Roman"/>
          <w:color w:val="231F20"/>
          <w:lang w:val="en-GB" w:eastAsia="en-GB"/>
        </w:rPr>
        <w:t>dac</w:t>
      </w:r>
      <w:r w:rsidR="00DD4EF9" w:rsidRPr="00DD4EF9">
        <w:rPr>
          <w:rFonts w:eastAsia="Times New Roman"/>
          <w:color w:val="231F20"/>
          <w:lang w:val="en-GB" w:eastAsia="en-GB"/>
        </w:rPr>
        <w:t>ă</w:t>
      </w:r>
      <w:proofErr w:type="spellEnd"/>
      <w:r w:rsidR="00DD4EF9" w:rsidRPr="00DD4EF9">
        <w:rPr>
          <w:rFonts w:eastAsia="Times New Roman"/>
          <w:color w:val="231F20"/>
          <w:lang w:val="en-GB" w:eastAsia="en-GB"/>
        </w:rPr>
        <w:t xml:space="preserve"> </w:t>
      </w:r>
      <w:r w:rsidRPr="00DD4EF9">
        <w:rPr>
          <w:rFonts w:eastAsia="Times New Roman"/>
          <w:color w:val="231F20"/>
          <w:lang w:val="en-GB" w:eastAsia="en-GB"/>
        </w:rPr>
        <w:t xml:space="preserve">sunt </w:t>
      </w:r>
      <w:proofErr w:type="spellStart"/>
      <w:r w:rsidRPr="00DD4EF9">
        <w:rPr>
          <w:rFonts w:eastAsia="Times New Roman"/>
          <w:color w:val="231F20"/>
          <w:lang w:val="en-GB" w:eastAsia="en-GB"/>
        </w:rPr>
        <w:t>ajunse</w:t>
      </w:r>
      <w:proofErr w:type="spellEnd"/>
      <w:r w:rsidRPr="00DD4EF9">
        <w:rPr>
          <w:rFonts w:eastAsia="Times New Roman"/>
          <w:color w:val="231F20"/>
          <w:lang w:val="en-GB" w:eastAsia="en-GB"/>
        </w:rPr>
        <w:t xml:space="preserve"> la </w:t>
      </w:r>
      <w:proofErr w:type="spellStart"/>
      <w:r w:rsidRPr="00DD4EF9">
        <w:rPr>
          <w:rFonts w:eastAsia="Times New Roman"/>
          <w:color w:val="231F20"/>
          <w:lang w:val="en-GB" w:eastAsia="en-GB"/>
        </w:rPr>
        <w:t>maturitate</w:t>
      </w:r>
      <w:proofErr w:type="spellEnd"/>
      <w:r w:rsidRPr="00DD4EF9">
        <w:rPr>
          <w:rFonts w:eastAsia="Times New Roman"/>
          <w:color w:val="231F20"/>
          <w:lang w:val="en-GB" w:eastAsia="en-GB"/>
        </w:rPr>
        <w:t xml:space="preserve">, nu se </w:t>
      </w:r>
      <w:r w:rsidRPr="00DD4EF9">
        <w:rPr>
          <w:rFonts w:eastAsia="Times New Roman"/>
          <w:color w:val="231F20"/>
          <w:lang w:val="en-GB" w:eastAsia="en-GB"/>
        </w:rPr>
        <w:lastRenderedPageBreak/>
        <w:t xml:space="preserve">pot </w:t>
      </w:r>
      <w:proofErr w:type="spellStart"/>
      <w:r w:rsidRPr="00DD4EF9">
        <w:rPr>
          <w:rFonts w:eastAsia="Times New Roman"/>
          <w:color w:val="231F20"/>
          <w:lang w:val="en-GB" w:eastAsia="en-GB"/>
        </w:rPr>
        <w:t>p</w:t>
      </w:r>
      <w:r w:rsidR="00DD4EF9" w:rsidRPr="00DD4EF9">
        <w:rPr>
          <w:rFonts w:eastAsia="Times New Roman"/>
          <w:color w:val="231F20"/>
          <w:lang w:val="en-GB" w:eastAsia="en-GB"/>
        </w:rPr>
        <w:t>ă</w:t>
      </w:r>
      <w:r w:rsidRPr="00DD4EF9">
        <w:rPr>
          <w:rFonts w:eastAsia="Times New Roman"/>
          <w:color w:val="231F20"/>
          <w:lang w:val="en-GB" w:eastAsia="en-GB"/>
        </w:rPr>
        <w:t>stra</w:t>
      </w:r>
      <w:proofErr w:type="spellEnd"/>
      <w:r w:rsidRPr="00626E44">
        <w:rPr>
          <w:rFonts w:eastAsia="Times New Roman"/>
          <w:color w:val="231F20"/>
          <w:lang w:val="en-GB" w:eastAsia="en-GB"/>
        </w:rPr>
        <w:t> </w:t>
      </w:r>
      <w:proofErr w:type="spellStart"/>
      <w:r w:rsidRPr="00626E44">
        <w:rPr>
          <w:rFonts w:eastAsia="Times New Roman"/>
          <w:color w:val="231F20"/>
          <w:lang w:val="en-GB" w:eastAsia="en-GB"/>
        </w:rPr>
        <w:t>deoarece</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orificiile</w:t>
      </w:r>
      <w:proofErr w:type="spellEnd"/>
      <w:r w:rsidRPr="00626E44">
        <w:rPr>
          <w:rFonts w:eastAsia="Times New Roman"/>
          <w:color w:val="231F20"/>
          <w:lang w:val="en-GB" w:eastAsia="en-GB"/>
        </w:rPr>
        <w:t xml:space="preserve"> create de </w:t>
      </w:r>
      <w:proofErr w:type="spellStart"/>
      <w:r w:rsidRPr="00626E44">
        <w:rPr>
          <w:rFonts w:eastAsia="Times New Roman"/>
          <w:color w:val="231F20"/>
          <w:lang w:val="en-GB" w:eastAsia="en-GB"/>
        </w:rPr>
        <w:t>larv</w:t>
      </w:r>
      <w:r w:rsidR="00DD4EF9">
        <w:rPr>
          <w:rFonts w:eastAsia="Times New Roman"/>
          <w:color w:val="231F20"/>
          <w:lang w:val="en-GB" w:eastAsia="en-GB"/>
        </w:rPr>
        <w:t>ă</w:t>
      </w:r>
      <w:proofErr w:type="spellEnd"/>
      <w:r w:rsidRPr="00626E44">
        <w:rPr>
          <w:rFonts w:eastAsia="Times New Roman"/>
          <w:color w:val="231F20"/>
          <w:lang w:val="en-GB" w:eastAsia="en-GB"/>
        </w:rPr>
        <w:t xml:space="preserve"> permit </w:t>
      </w:r>
      <w:proofErr w:type="spellStart"/>
      <w:r w:rsidRPr="00626E44">
        <w:rPr>
          <w:rFonts w:eastAsia="Times New Roman"/>
          <w:color w:val="231F20"/>
          <w:lang w:val="en-GB" w:eastAsia="en-GB"/>
        </w:rPr>
        <w:t>p</w:t>
      </w:r>
      <w:r w:rsidR="00DD4EF9">
        <w:rPr>
          <w:rFonts w:eastAsia="Times New Roman"/>
          <w:color w:val="231F20"/>
          <w:lang w:val="en-GB" w:eastAsia="en-GB"/>
        </w:rPr>
        <w:t>ă</w:t>
      </w:r>
      <w:r w:rsidRPr="00626E44">
        <w:rPr>
          <w:rFonts w:eastAsia="Times New Roman"/>
          <w:color w:val="231F20"/>
          <w:lang w:val="en-GB" w:eastAsia="en-GB"/>
        </w:rPr>
        <w:t>trunderea</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unor</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microorganisme</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ce</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determin</w:t>
      </w:r>
      <w:r w:rsidR="00DD4EF9">
        <w:rPr>
          <w:rFonts w:eastAsia="Times New Roman"/>
          <w:color w:val="231F20"/>
          <w:lang w:val="en-GB" w:eastAsia="en-GB"/>
        </w:rPr>
        <w:t>ă</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putrezirea</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ciuperca</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Monilinia</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fructigena</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ce</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determin</w:t>
      </w:r>
      <w:r w:rsidR="00DD4EF9">
        <w:rPr>
          <w:rFonts w:eastAsia="Times New Roman"/>
          <w:color w:val="231F20"/>
          <w:lang w:val="en-GB" w:eastAsia="en-GB"/>
        </w:rPr>
        <w:t>ă</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apari</w:t>
      </w:r>
      <w:r w:rsidR="00DD4EF9">
        <w:rPr>
          <w:rFonts w:eastAsia="Times New Roman"/>
          <w:color w:val="231F20"/>
          <w:lang w:val="en-GB" w:eastAsia="en-GB"/>
        </w:rPr>
        <w:t>ț</w:t>
      </w:r>
      <w:r w:rsidRPr="00626E44">
        <w:rPr>
          <w:rFonts w:eastAsia="Times New Roman"/>
          <w:color w:val="231F20"/>
          <w:lang w:val="en-GB" w:eastAsia="en-GB"/>
        </w:rPr>
        <w:t>ia</w:t>
      </w:r>
      <w:proofErr w:type="spellEnd"/>
      <w:r w:rsidRPr="00626E44">
        <w:rPr>
          <w:rFonts w:eastAsia="Times New Roman"/>
          <w:color w:val="231F20"/>
          <w:lang w:val="en-GB" w:eastAsia="en-GB"/>
        </w:rPr>
        <w:t xml:space="preserve"> </w:t>
      </w:r>
      <w:proofErr w:type="spellStart"/>
      <w:r w:rsidRPr="00626E44">
        <w:rPr>
          <w:rFonts w:eastAsia="Times New Roman"/>
          <w:color w:val="231F20"/>
          <w:lang w:val="en-GB" w:eastAsia="en-GB"/>
        </w:rPr>
        <w:t>moniliozei</w:t>
      </w:r>
      <w:proofErr w:type="spellEnd"/>
      <w:r w:rsidRPr="00626E44">
        <w:rPr>
          <w:rFonts w:eastAsia="Times New Roman"/>
          <w:color w:val="231F20"/>
          <w:lang w:val="en-GB" w:eastAsia="en-GB"/>
        </w:rPr>
        <w:t>).</w:t>
      </w:r>
      <w:proofErr w:type="spellStart"/>
      <w:r w:rsidRPr="00626E44">
        <w:rPr>
          <w:rFonts w:eastAsia="Times New Roman"/>
          <w:color w:val="231F20"/>
          <w:lang w:val="en-GB" w:eastAsia="en-GB"/>
        </w:rPr>
        <w:t>Pagubele</w:t>
      </w:r>
      <w:proofErr w:type="spellEnd"/>
      <w:r w:rsidRPr="00626E44">
        <w:rPr>
          <w:rFonts w:eastAsia="Times New Roman"/>
          <w:color w:val="231F20"/>
          <w:lang w:val="en-GB" w:eastAsia="en-GB"/>
        </w:rPr>
        <w:t xml:space="preserve"> pot </w:t>
      </w:r>
      <w:proofErr w:type="spellStart"/>
      <w:r w:rsidRPr="00626E44">
        <w:rPr>
          <w:rFonts w:eastAsia="Times New Roman"/>
          <w:color w:val="231F20"/>
          <w:lang w:val="en-GB" w:eastAsia="en-GB"/>
        </w:rPr>
        <w:t>totaliza</w:t>
      </w:r>
      <w:proofErr w:type="spellEnd"/>
      <w:r w:rsidRPr="00626E44">
        <w:rPr>
          <w:rFonts w:eastAsia="Times New Roman"/>
          <w:color w:val="231F20"/>
          <w:lang w:val="en-GB" w:eastAsia="en-GB"/>
        </w:rPr>
        <w:t xml:space="preserve"> 70-80 % din </w:t>
      </w:r>
      <w:proofErr w:type="spellStart"/>
      <w:r w:rsidRPr="00626E44">
        <w:rPr>
          <w:rFonts w:eastAsia="Times New Roman"/>
          <w:color w:val="231F20"/>
          <w:lang w:val="en-GB" w:eastAsia="en-GB"/>
        </w:rPr>
        <w:t>produc</w:t>
      </w:r>
      <w:r w:rsidR="00DD4EF9">
        <w:rPr>
          <w:rFonts w:eastAsia="Times New Roman"/>
          <w:color w:val="231F20"/>
          <w:lang w:val="en-GB" w:eastAsia="en-GB"/>
        </w:rPr>
        <w:t>ț</w:t>
      </w:r>
      <w:r w:rsidRPr="00626E44">
        <w:rPr>
          <w:rFonts w:eastAsia="Times New Roman"/>
          <w:color w:val="231F20"/>
          <w:lang w:val="en-GB" w:eastAsia="en-GB"/>
        </w:rPr>
        <w:t>ie</w:t>
      </w:r>
      <w:proofErr w:type="spellEnd"/>
      <w:r w:rsidRPr="00626E44">
        <w:rPr>
          <w:rFonts w:eastAsia="Times New Roman"/>
          <w:color w:val="231F20"/>
          <w:lang w:val="en-GB" w:eastAsia="en-GB"/>
        </w:rPr>
        <w:t>.</w:t>
      </w:r>
    </w:p>
    <w:p w14:paraId="68D7A8F3" w14:textId="6EB71BA7" w:rsidR="00647EAD" w:rsidRPr="00647EAD" w:rsidRDefault="00626E44" w:rsidP="00647EAD">
      <w:pPr>
        <w:widowControl/>
        <w:numPr>
          <w:ilvl w:val="0"/>
          <w:numId w:val="4"/>
        </w:numPr>
        <w:autoSpaceDE/>
        <w:spacing w:before="119"/>
        <w:rPr>
          <w:rFonts w:ascii="Times New Roman" w:eastAsia="Times New Roman" w:hAnsi="Times New Roman" w:cs="Times New Roman"/>
          <w:sz w:val="24"/>
          <w:szCs w:val="24"/>
          <w:lang w:eastAsia="en-GB"/>
        </w:rPr>
      </w:pPr>
      <w:r>
        <w:rPr>
          <w:rFonts w:eastAsia="Times New Roman"/>
          <w:color w:val="231F20"/>
          <w:lang w:val="en-GB" w:eastAsia="en-GB"/>
        </w:rPr>
        <w:t xml:space="preserve">  </w:t>
      </w:r>
      <w:r w:rsidR="00647EAD" w:rsidRPr="00647EAD">
        <w:rPr>
          <w:rFonts w:ascii="Times New Roman" w:eastAsia="Times New Roman" w:hAnsi="Times New Roman" w:cs="Times New Roman"/>
          <w:color w:val="191919"/>
          <w:sz w:val="24"/>
          <w:szCs w:val="24"/>
          <w:lang w:eastAsia="en-GB"/>
        </w:rPr>
        <w:t xml:space="preserve">Tratamentul </w:t>
      </w:r>
      <w:r w:rsidR="00647EAD">
        <w:rPr>
          <w:rFonts w:ascii="Times New Roman" w:eastAsia="Times New Roman" w:hAnsi="Times New Roman" w:cs="Times New Roman"/>
          <w:color w:val="191919"/>
          <w:sz w:val="24"/>
          <w:szCs w:val="24"/>
          <w:lang w:eastAsia="en-GB"/>
        </w:rPr>
        <w:t>V</w:t>
      </w:r>
      <w:r w:rsidR="00647EAD" w:rsidRPr="00647EAD">
        <w:rPr>
          <w:rFonts w:ascii="Times New Roman" w:eastAsia="Times New Roman" w:hAnsi="Times New Roman" w:cs="Times New Roman"/>
          <w:color w:val="191919"/>
          <w:sz w:val="24"/>
          <w:szCs w:val="24"/>
          <w:lang w:eastAsia="en-GB"/>
        </w:rPr>
        <w:t xml:space="preserve"> pentru</w:t>
      </w:r>
      <w:r w:rsidR="00647EAD" w:rsidRPr="00647EAD">
        <w:rPr>
          <w:rFonts w:ascii="Times New Roman" w:eastAsia="Times New Roman" w:hAnsi="Times New Roman" w:cs="Times New Roman"/>
          <w:color w:val="191919"/>
          <w:sz w:val="24"/>
          <w:szCs w:val="24"/>
          <w:lang w:val="en-US" w:eastAsia="en-GB"/>
        </w:rPr>
        <w:t>:</w:t>
      </w:r>
    </w:p>
    <w:p w14:paraId="34795A5B" w14:textId="02C5B530" w:rsidR="00647EAD" w:rsidRPr="00647EAD" w:rsidRDefault="00647EAD" w:rsidP="00647EAD">
      <w:pPr>
        <w:widowControl/>
        <w:numPr>
          <w:ilvl w:val="0"/>
          <w:numId w:val="4"/>
        </w:numPr>
        <w:autoSpaceDE/>
        <w:spacing w:before="119"/>
        <w:rPr>
          <w:rFonts w:ascii="Times New Roman" w:eastAsia="Times New Roman" w:hAnsi="Times New Roman" w:cs="Times New Roman"/>
          <w:sz w:val="24"/>
          <w:szCs w:val="24"/>
          <w:lang w:eastAsia="en-GB"/>
        </w:rPr>
      </w:pPr>
      <w:r w:rsidRPr="00647EAD">
        <w:rPr>
          <w:rFonts w:ascii="Times New Roman" w:eastAsia="Times New Roman" w:hAnsi="Times New Roman" w:cs="Times New Roman"/>
          <w:color w:val="000000"/>
          <w:sz w:val="24"/>
          <w:szCs w:val="24"/>
          <w:lang w:eastAsia="en-GB"/>
        </w:rPr>
        <w:t xml:space="preserve">- </w:t>
      </w:r>
      <w:r w:rsidRPr="00647EAD">
        <w:rPr>
          <w:rFonts w:ascii="Times New Roman" w:eastAsia="Times New Roman" w:hAnsi="Times New Roman" w:cs="Times New Roman"/>
          <w:b/>
          <w:bCs/>
          <w:color w:val="000000"/>
          <w:sz w:val="24"/>
          <w:szCs w:val="24"/>
          <w:lang w:eastAsia="en-GB"/>
        </w:rPr>
        <w:t>Rapăn</w:t>
      </w:r>
      <w:r w:rsidRPr="00647EAD">
        <w:rPr>
          <w:rFonts w:ascii="Times New Roman" w:eastAsia="Times New Roman" w:hAnsi="Times New Roman" w:cs="Times New Roman"/>
          <w:color w:val="000000"/>
          <w:sz w:val="24"/>
          <w:szCs w:val="24"/>
          <w:lang w:eastAsia="en-GB"/>
        </w:rPr>
        <w:t xml:space="preserve"> (</w:t>
      </w:r>
      <w:proofErr w:type="spellStart"/>
      <w:r w:rsidRPr="00647EAD">
        <w:rPr>
          <w:rFonts w:ascii="Times New Roman" w:eastAsia="Times New Roman" w:hAnsi="Times New Roman" w:cs="Times New Roman"/>
          <w:i/>
          <w:iCs/>
          <w:color w:val="000000"/>
          <w:sz w:val="24"/>
          <w:szCs w:val="24"/>
          <w:lang w:eastAsia="en-GB"/>
        </w:rPr>
        <w:t>Venturia</w:t>
      </w:r>
      <w:proofErr w:type="spellEnd"/>
      <w:r w:rsidRPr="00647EAD">
        <w:rPr>
          <w:rFonts w:ascii="Times New Roman" w:eastAsia="Times New Roman" w:hAnsi="Times New Roman" w:cs="Times New Roman"/>
          <w:i/>
          <w:iCs/>
          <w:color w:val="000000"/>
          <w:sz w:val="24"/>
          <w:szCs w:val="24"/>
          <w:lang w:eastAsia="en-GB"/>
        </w:rPr>
        <w:t xml:space="preserve"> </w:t>
      </w:r>
      <w:proofErr w:type="spellStart"/>
      <w:r w:rsidRPr="00647EAD">
        <w:rPr>
          <w:rFonts w:ascii="Times New Roman" w:eastAsia="Times New Roman" w:hAnsi="Times New Roman" w:cs="Times New Roman"/>
          <w:i/>
          <w:iCs/>
          <w:color w:val="000000"/>
          <w:sz w:val="24"/>
          <w:szCs w:val="24"/>
          <w:lang w:eastAsia="en-GB"/>
        </w:rPr>
        <w:t>inaequalis</w:t>
      </w:r>
      <w:proofErr w:type="spellEnd"/>
      <w:r w:rsidRPr="00647EAD">
        <w:rPr>
          <w:rFonts w:ascii="Times New Roman" w:eastAsia="Times New Roman" w:hAnsi="Times New Roman" w:cs="Times New Roman"/>
          <w:i/>
          <w:iCs/>
          <w:color w:val="000000"/>
          <w:sz w:val="24"/>
          <w:szCs w:val="24"/>
          <w:lang w:eastAsia="en-GB"/>
        </w:rPr>
        <w:t>)</w:t>
      </w:r>
      <w:r w:rsidRPr="00647EAD">
        <w:rPr>
          <w:rFonts w:ascii="Times New Roman" w:eastAsia="Times New Roman" w:hAnsi="Times New Roman" w:cs="Times New Roman"/>
          <w:color w:val="000000"/>
          <w:sz w:val="24"/>
          <w:szCs w:val="24"/>
          <w:lang w:eastAsia="en-GB"/>
        </w:rPr>
        <w:t xml:space="preserve">, </w:t>
      </w:r>
      <w:r w:rsidRPr="00647EAD">
        <w:rPr>
          <w:rFonts w:ascii="Times New Roman" w:eastAsia="Times New Roman" w:hAnsi="Times New Roman" w:cs="Times New Roman"/>
          <w:b/>
          <w:bCs/>
          <w:color w:val="000000"/>
          <w:sz w:val="24"/>
          <w:szCs w:val="24"/>
          <w:lang w:eastAsia="en-GB"/>
        </w:rPr>
        <w:t>făinare</w:t>
      </w:r>
      <w:r w:rsidRPr="00647EAD">
        <w:rPr>
          <w:rFonts w:ascii="Times New Roman" w:eastAsia="Times New Roman" w:hAnsi="Times New Roman" w:cs="Times New Roman"/>
          <w:color w:val="000000"/>
          <w:sz w:val="24"/>
          <w:szCs w:val="24"/>
          <w:lang w:eastAsia="en-GB"/>
        </w:rPr>
        <w:t xml:space="preserve"> </w:t>
      </w:r>
      <w:r w:rsidRPr="00647EAD">
        <w:rPr>
          <w:rFonts w:ascii="Times New Roman" w:eastAsia="Times New Roman" w:hAnsi="Times New Roman" w:cs="Times New Roman"/>
          <w:i/>
          <w:iCs/>
          <w:color w:val="000000"/>
          <w:sz w:val="24"/>
          <w:szCs w:val="24"/>
          <w:lang w:eastAsia="en-GB"/>
        </w:rPr>
        <w:t>(</w:t>
      </w:r>
      <w:proofErr w:type="spellStart"/>
      <w:r w:rsidRPr="00647EAD">
        <w:rPr>
          <w:rFonts w:ascii="Times New Roman" w:eastAsia="Times New Roman" w:hAnsi="Times New Roman" w:cs="Times New Roman"/>
          <w:i/>
          <w:iCs/>
          <w:color w:val="000000"/>
          <w:sz w:val="24"/>
          <w:szCs w:val="24"/>
          <w:lang w:eastAsia="en-GB"/>
        </w:rPr>
        <w:t>Podosphaera</w:t>
      </w:r>
      <w:proofErr w:type="spellEnd"/>
      <w:r w:rsidRPr="00647EAD">
        <w:rPr>
          <w:rFonts w:ascii="Times New Roman" w:eastAsia="Times New Roman" w:hAnsi="Times New Roman" w:cs="Times New Roman"/>
          <w:i/>
          <w:iCs/>
          <w:color w:val="000000"/>
          <w:sz w:val="24"/>
          <w:szCs w:val="24"/>
          <w:lang w:eastAsia="en-GB"/>
        </w:rPr>
        <w:t xml:space="preserve"> </w:t>
      </w:r>
      <w:proofErr w:type="spellStart"/>
      <w:r w:rsidRPr="00647EAD">
        <w:rPr>
          <w:rFonts w:ascii="Times New Roman" w:eastAsia="Times New Roman" w:hAnsi="Times New Roman" w:cs="Times New Roman"/>
          <w:i/>
          <w:iCs/>
          <w:color w:val="000000"/>
          <w:sz w:val="24"/>
          <w:szCs w:val="24"/>
          <w:lang w:eastAsia="en-GB"/>
        </w:rPr>
        <w:t>leucotricha</w:t>
      </w:r>
      <w:proofErr w:type="spellEnd"/>
      <w:r w:rsidRPr="00647EAD">
        <w:rPr>
          <w:rFonts w:ascii="Times New Roman" w:eastAsia="Times New Roman" w:hAnsi="Times New Roman" w:cs="Times New Roman"/>
          <w:color w:val="000000"/>
          <w:sz w:val="24"/>
          <w:szCs w:val="24"/>
          <w:lang w:eastAsia="en-GB"/>
        </w:rPr>
        <w:t xml:space="preserve">), </w:t>
      </w:r>
      <w:r w:rsidRPr="00647EAD">
        <w:rPr>
          <w:rFonts w:ascii="Times New Roman" w:eastAsia="Times New Roman" w:hAnsi="Times New Roman" w:cs="Times New Roman"/>
          <w:b/>
          <w:bCs/>
          <w:color w:val="000000"/>
          <w:sz w:val="24"/>
          <w:szCs w:val="24"/>
          <w:lang w:eastAsia="en-GB"/>
        </w:rPr>
        <w:t>afide</w:t>
      </w:r>
      <w:r w:rsidRPr="00647EAD">
        <w:rPr>
          <w:rFonts w:ascii="Times New Roman" w:eastAsia="Times New Roman" w:hAnsi="Times New Roman" w:cs="Times New Roman"/>
          <w:color w:val="000000"/>
          <w:sz w:val="24"/>
          <w:szCs w:val="24"/>
          <w:lang w:eastAsia="en-GB"/>
        </w:rPr>
        <w:t xml:space="preserve"> </w:t>
      </w:r>
      <w:r w:rsidR="00A9797B">
        <w:rPr>
          <w:rFonts w:ascii="Times New Roman" w:eastAsia="Times New Roman" w:hAnsi="Times New Roman" w:cs="Times New Roman"/>
          <w:color w:val="000000"/>
          <w:sz w:val="24"/>
          <w:szCs w:val="24"/>
          <w:lang w:eastAsia="en-GB"/>
        </w:rPr>
        <w:t>(</w:t>
      </w:r>
      <w:proofErr w:type="spellStart"/>
      <w:r w:rsidR="00A9797B">
        <w:rPr>
          <w:rFonts w:ascii="Times New Roman" w:eastAsia="Times New Roman" w:hAnsi="Times New Roman" w:cs="Times New Roman"/>
          <w:color w:val="000000"/>
          <w:sz w:val="24"/>
          <w:szCs w:val="24"/>
          <w:lang w:eastAsia="en-GB"/>
        </w:rPr>
        <w:t>Aphis</w:t>
      </w:r>
      <w:proofErr w:type="spellEnd"/>
      <w:r w:rsidR="00A9797B">
        <w:rPr>
          <w:rFonts w:ascii="Times New Roman" w:eastAsia="Times New Roman" w:hAnsi="Times New Roman" w:cs="Times New Roman"/>
          <w:color w:val="000000"/>
          <w:sz w:val="24"/>
          <w:szCs w:val="24"/>
          <w:lang w:eastAsia="en-GB"/>
        </w:rPr>
        <w:t xml:space="preserve"> sp.)</w:t>
      </w:r>
      <w:r w:rsidRPr="00647EAD">
        <w:rPr>
          <w:rFonts w:ascii="Arial" w:eastAsia="Times New Roman" w:hAnsi="Arial" w:cs="Arial"/>
          <w:color w:val="000000"/>
          <w:sz w:val="24"/>
          <w:szCs w:val="24"/>
          <w:lang w:eastAsia="en-GB"/>
        </w:rPr>
        <w:t xml:space="preserve"> </w:t>
      </w:r>
      <w:r w:rsidRPr="00647EAD">
        <w:rPr>
          <w:rFonts w:ascii="Times New Roman" w:eastAsia="Times New Roman" w:hAnsi="Times New Roman" w:cs="Times New Roman"/>
          <w:color w:val="000000"/>
          <w:sz w:val="24"/>
          <w:szCs w:val="24"/>
          <w:lang w:eastAsia="en-GB"/>
        </w:rPr>
        <w:t>la culturile de măr și păr.</w:t>
      </w:r>
    </w:p>
    <w:p w14:paraId="2E8C1400" w14:textId="55B0E361" w:rsidR="00647EAD" w:rsidRPr="00647EAD" w:rsidRDefault="00000000" w:rsidP="00647EAD">
      <w:pPr>
        <w:widowControl/>
        <w:numPr>
          <w:ilvl w:val="0"/>
          <w:numId w:val="4"/>
        </w:numPr>
        <w:autoSpaceDE/>
        <w:spacing w:before="119"/>
        <w:jc w:val="center"/>
        <w:rPr>
          <w:rFonts w:ascii="Times New Roman" w:eastAsia="Times New Roman" w:hAnsi="Times New Roman" w:cs="Times New Roman"/>
          <w:sz w:val="24"/>
          <w:szCs w:val="24"/>
          <w:lang w:eastAsia="en-GB"/>
        </w:rPr>
      </w:pPr>
      <w:r>
        <w:rPr>
          <w:sz w:val="24"/>
          <w:szCs w:val="24"/>
        </w:rPr>
        <w:pict w14:anchorId="2FB07438">
          <v:shape id="Imagine 7" o:spid="_x0000_s2060" type="#_x0000_t75" style="position:absolute;left:0;text-align:left;margin-left:-7.5pt;margin-top:17.85pt;width:197.25pt;height:143.25pt;z-index:1;visibility:visible;mso-wrap-style:square;mso-wrap-distance-left:0;mso-wrap-distance-top:0;mso-wrap-distance-right:0;mso-wrap-distance-bottom:0;mso-position-horizontal-relative:text;mso-position-vertical-relative:line;mso-width-relative:page;mso-height-relative:page" o:allowoverlap="f">
            <v:imagedata r:id="rId9" o:title=""/>
            <w10:wrap type="square"/>
          </v:shape>
        </w:pict>
      </w:r>
    </w:p>
    <w:p w14:paraId="4EE80DA7" w14:textId="77777777" w:rsidR="00647EAD" w:rsidRPr="00647EAD" w:rsidRDefault="00000000" w:rsidP="00647EAD">
      <w:pPr>
        <w:widowControl/>
        <w:numPr>
          <w:ilvl w:val="0"/>
          <w:numId w:val="4"/>
        </w:numPr>
        <w:autoSpaceDE/>
        <w:spacing w:before="119"/>
        <w:jc w:val="center"/>
        <w:rPr>
          <w:rFonts w:ascii="Times New Roman" w:eastAsia="Times New Roman" w:hAnsi="Times New Roman" w:cs="Times New Roman"/>
          <w:sz w:val="24"/>
          <w:szCs w:val="24"/>
          <w:lang w:eastAsia="en-GB"/>
        </w:rPr>
      </w:pPr>
      <w:r>
        <w:pict w14:anchorId="1F674291">
          <v:shape id="Imagine 6" o:spid="_x0000_s2061" type="#_x0000_t75" style="position:absolute;left:0;text-align:left;margin-left:27.75pt;margin-top:.75pt;width:205.5pt;height:141.4pt;z-index:2;visibility:visible;mso-wrap-style:square;mso-wrap-distance-left:0;mso-wrap-distance-top:0;mso-wrap-distance-right:0;mso-wrap-distance-bottom:0;mso-position-horizontal-relative:text;mso-position-vertical-relative:line;mso-width-relative:page;mso-height-relative:page" o:allowoverlap="f">
            <v:imagedata r:id="rId10" o:title=""/>
            <w10:wrap type="square"/>
          </v:shape>
        </w:pict>
      </w:r>
    </w:p>
    <w:p w14:paraId="3760AEB6" w14:textId="77777777" w:rsidR="00647EAD" w:rsidRPr="00647EAD" w:rsidRDefault="00647EAD" w:rsidP="00647EAD">
      <w:pPr>
        <w:widowControl/>
        <w:numPr>
          <w:ilvl w:val="0"/>
          <w:numId w:val="4"/>
        </w:numPr>
        <w:autoSpaceDE/>
        <w:spacing w:before="119"/>
        <w:jc w:val="center"/>
        <w:rPr>
          <w:rFonts w:ascii="Times New Roman" w:eastAsia="Times New Roman" w:hAnsi="Times New Roman" w:cs="Times New Roman"/>
          <w:sz w:val="24"/>
          <w:szCs w:val="24"/>
          <w:lang w:eastAsia="en-GB"/>
        </w:rPr>
      </w:pPr>
    </w:p>
    <w:p w14:paraId="131B5D4D" w14:textId="77777777" w:rsidR="00647EAD" w:rsidRPr="00647EAD" w:rsidRDefault="00647EAD" w:rsidP="00647EAD">
      <w:pPr>
        <w:widowControl/>
        <w:numPr>
          <w:ilvl w:val="0"/>
          <w:numId w:val="4"/>
        </w:numPr>
        <w:autoSpaceDE/>
        <w:spacing w:before="119"/>
        <w:jc w:val="center"/>
        <w:rPr>
          <w:rFonts w:ascii="Times New Roman" w:eastAsia="Times New Roman" w:hAnsi="Times New Roman" w:cs="Times New Roman"/>
          <w:sz w:val="24"/>
          <w:szCs w:val="24"/>
          <w:lang w:eastAsia="en-GB"/>
        </w:rPr>
      </w:pPr>
    </w:p>
    <w:p w14:paraId="1BD71D01" w14:textId="77777777" w:rsidR="00647EAD" w:rsidRPr="00647EAD" w:rsidRDefault="00647EAD" w:rsidP="00647EAD">
      <w:pPr>
        <w:widowControl/>
        <w:numPr>
          <w:ilvl w:val="0"/>
          <w:numId w:val="4"/>
        </w:numPr>
        <w:autoSpaceDE/>
        <w:spacing w:before="119"/>
        <w:jc w:val="center"/>
        <w:rPr>
          <w:rFonts w:ascii="Times New Roman" w:eastAsia="Times New Roman" w:hAnsi="Times New Roman" w:cs="Times New Roman"/>
          <w:sz w:val="24"/>
          <w:szCs w:val="24"/>
          <w:lang w:eastAsia="en-GB"/>
        </w:rPr>
      </w:pPr>
    </w:p>
    <w:p w14:paraId="26807486" w14:textId="77777777" w:rsidR="00647EAD" w:rsidRPr="00647EAD" w:rsidRDefault="00647EAD" w:rsidP="00647EAD">
      <w:pPr>
        <w:widowControl/>
        <w:numPr>
          <w:ilvl w:val="0"/>
          <w:numId w:val="4"/>
        </w:numPr>
        <w:autoSpaceDE/>
        <w:spacing w:before="119"/>
        <w:jc w:val="center"/>
        <w:rPr>
          <w:rFonts w:ascii="Times New Roman" w:eastAsia="Times New Roman" w:hAnsi="Times New Roman" w:cs="Times New Roman"/>
          <w:sz w:val="24"/>
          <w:szCs w:val="24"/>
          <w:lang w:eastAsia="en-GB"/>
        </w:rPr>
      </w:pPr>
    </w:p>
    <w:p w14:paraId="29030542" w14:textId="77777777" w:rsidR="00647EAD" w:rsidRPr="00647EAD" w:rsidRDefault="00647EAD" w:rsidP="00647EAD">
      <w:pPr>
        <w:widowControl/>
        <w:numPr>
          <w:ilvl w:val="0"/>
          <w:numId w:val="4"/>
        </w:numPr>
        <w:autoSpaceDE/>
        <w:spacing w:before="119"/>
        <w:jc w:val="center"/>
        <w:rPr>
          <w:rFonts w:ascii="Times New Roman" w:eastAsia="Times New Roman" w:hAnsi="Times New Roman" w:cs="Times New Roman"/>
          <w:sz w:val="24"/>
          <w:szCs w:val="24"/>
          <w:lang w:eastAsia="en-GB"/>
        </w:rPr>
      </w:pPr>
    </w:p>
    <w:p w14:paraId="73ED80E0" w14:textId="77777777" w:rsidR="00647EAD" w:rsidRPr="00647EAD" w:rsidRDefault="00647EAD" w:rsidP="00647EAD">
      <w:pPr>
        <w:widowControl/>
        <w:numPr>
          <w:ilvl w:val="0"/>
          <w:numId w:val="4"/>
        </w:numPr>
        <w:autoSpaceDE/>
        <w:spacing w:before="119"/>
        <w:jc w:val="center"/>
        <w:rPr>
          <w:rFonts w:ascii="Times New Roman" w:eastAsia="Times New Roman" w:hAnsi="Times New Roman" w:cs="Times New Roman"/>
          <w:sz w:val="24"/>
          <w:szCs w:val="24"/>
          <w:lang w:eastAsia="en-GB"/>
        </w:rPr>
      </w:pPr>
    </w:p>
    <w:p w14:paraId="41900C4F" w14:textId="77777777" w:rsidR="00647EAD" w:rsidRPr="00AF2630" w:rsidRDefault="00647EAD" w:rsidP="00AF2630">
      <w:pPr>
        <w:widowControl/>
        <w:numPr>
          <w:ilvl w:val="0"/>
          <w:numId w:val="4"/>
        </w:numPr>
        <w:autoSpaceDE/>
        <w:spacing w:before="119"/>
        <w:jc w:val="center"/>
        <w:rPr>
          <w:rFonts w:ascii="Times New Roman" w:eastAsia="Times New Roman" w:hAnsi="Times New Roman" w:cs="Times New Roman"/>
          <w:sz w:val="24"/>
          <w:szCs w:val="24"/>
          <w:lang w:eastAsia="en-GB"/>
        </w:rPr>
      </w:pPr>
    </w:p>
    <w:p w14:paraId="1C3275CA" w14:textId="375FFD7D" w:rsidR="00647EAD" w:rsidRPr="00AF2630" w:rsidRDefault="00647EAD" w:rsidP="00AF2630">
      <w:pPr>
        <w:widowControl/>
        <w:numPr>
          <w:ilvl w:val="0"/>
          <w:numId w:val="4"/>
        </w:numPr>
        <w:autoSpaceDE/>
        <w:spacing w:before="119"/>
        <w:rPr>
          <w:rFonts w:ascii="Times New Roman" w:eastAsia="Times New Roman" w:hAnsi="Times New Roman" w:cs="Times New Roman"/>
          <w:sz w:val="24"/>
          <w:szCs w:val="24"/>
          <w:lang w:eastAsia="en-GB"/>
        </w:rPr>
      </w:pPr>
      <w:r w:rsidRPr="00647EAD">
        <w:rPr>
          <w:rFonts w:ascii="Times New Roman" w:eastAsia="Times New Roman" w:hAnsi="Times New Roman" w:cs="Times New Roman"/>
          <w:b/>
          <w:bCs/>
          <w:color w:val="191919"/>
          <w:sz w:val="24"/>
          <w:szCs w:val="24"/>
          <w:lang w:eastAsia="en-GB"/>
        </w:rPr>
        <w:t xml:space="preserve">            Rapănul </w:t>
      </w:r>
      <w:proofErr w:type="spellStart"/>
      <w:r w:rsidRPr="00647EAD">
        <w:rPr>
          <w:rFonts w:ascii="Times New Roman" w:eastAsia="Times New Roman" w:hAnsi="Times New Roman" w:cs="Times New Roman"/>
          <w:b/>
          <w:bCs/>
          <w:color w:val="191919"/>
          <w:sz w:val="24"/>
          <w:szCs w:val="24"/>
          <w:lang w:eastAsia="en-GB"/>
        </w:rPr>
        <w:t>marului</w:t>
      </w:r>
      <w:proofErr w:type="spellEnd"/>
      <w:r w:rsidRPr="00647EAD">
        <w:rPr>
          <w:rFonts w:ascii="Times New Roman" w:eastAsia="Times New Roman" w:hAnsi="Times New Roman" w:cs="Times New Roman"/>
          <w:b/>
          <w:bCs/>
          <w:color w:val="191919"/>
          <w:sz w:val="24"/>
          <w:szCs w:val="24"/>
          <w:lang w:eastAsia="en-GB"/>
        </w:rPr>
        <w:t xml:space="preserve">                                                      Făinarea mărului</w:t>
      </w:r>
    </w:p>
    <w:p w14:paraId="0A3C973A" w14:textId="65C58D73" w:rsidR="00647EAD" w:rsidRPr="00A9797B" w:rsidRDefault="00000000" w:rsidP="008644D8">
      <w:pPr>
        <w:widowControl/>
        <w:numPr>
          <w:ilvl w:val="0"/>
          <w:numId w:val="4"/>
        </w:numPr>
        <w:autoSpaceDE/>
        <w:spacing w:before="119"/>
        <w:jc w:val="center"/>
        <w:rPr>
          <w:rFonts w:ascii="Times New Roman" w:eastAsia="Times New Roman" w:hAnsi="Times New Roman" w:cs="Times New Roman"/>
          <w:sz w:val="24"/>
          <w:szCs w:val="24"/>
          <w:lang w:eastAsia="en-GB"/>
        </w:rPr>
      </w:pPr>
      <w:r>
        <w:pict w14:anchorId="57716D52">
          <v:shape id="Imagine 4" o:spid="_x0000_s2063" type="#_x0000_t75" style="position:absolute;left:0;text-align:left;margin-left:220.5pt;margin-top:9pt;width:206.95pt;height:141.9pt;z-index:3;visibility:visible;mso-wrap-style:square;mso-wrap-distance-left:0;mso-wrap-distance-top:0;mso-wrap-distance-right:0;mso-wrap-distance-bottom:0;mso-position-horizontal-relative:text;mso-position-vertical-relative:line;mso-width-relative:page;mso-height-relative:page" o:allowoverlap="f">
            <v:imagedata r:id="rId11" o:title=""/>
            <w10:wrap type="square"/>
          </v:shape>
        </w:pict>
      </w:r>
      <w:r w:rsidR="00647EAD" w:rsidRPr="00A9797B">
        <w:rPr>
          <w:rFonts w:ascii="Times New Roman" w:eastAsia="Times New Roman" w:hAnsi="Times New Roman" w:cs="Times New Roman"/>
          <w:b/>
          <w:bCs/>
          <w:color w:val="191919"/>
          <w:sz w:val="24"/>
          <w:szCs w:val="24"/>
          <w:lang w:eastAsia="en-GB"/>
        </w:rPr>
        <w:t xml:space="preserve">     </w:t>
      </w:r>
    </w:p>
    <w:p w14:paraId="51823A60" w14:textId="77777777" w:rsidR="00647EAD" w:rsidRPr="00647EAD" w:rsidRDefault="00647EAD" w:rsidP="00647EAD">
      <w:pPr>
        <w:widowControl/>
        <w:numPr>
          <w:ilvl w:val="0"/>
          <w:numId w:val="4"/>
        </w:numPr>
        <w:autoSpaceDE/>
        <w:spacing w:before="119"/>
        <w:rPr>
          <w:rFonts w:ascii="Times New Roman" w:eastAsia="Times New Roman" w:hAnsi="Times New Roman" w:cs="Times New Roman"/>
          <w:sz w:val="24"/>
          <w:szCs w:val="24"/>
          <w:lang w:eastAsia="en-GB"/>
        </w:rPr>
      </w:pPr>
    </w:p>
    <w:p w14:paraId="0C065875" w14:textId="77777777" w:rsidR="00647EAD" w:rsidRPr="00647EAD" w:rsidRDefault="00647EAD" w:rsidP="00647EAD">
      <w:pPr>
        <w:widowControl/>
        <w:numPr>
          <w:ilvl w:val="0"/>
          <w:numId w:val="4"/>
        </w:numPr>
        <w:autoSpaceDE/>
        <w:spacing w:before="119"/>
        <w:rPr>
          <w:rFonts w:ascii="Times New Roman" w:eastAsia="Times New Roman" w:hAnsi="Times New Roman" w:cs="Times New Roman"/>
          <w:sz w:val="24"/>
          <w:szCs w:val="24"/>
          <w:lang w:eastAsia="en-GB"/>
        </w:rPr>
      </w:pPr>
    </w:p>
    <w:p w14:paraId="6A7C4356" w14:textId="77777777" w:rsidR="00647EAD" w:rsidRPr="00647EAD" w:rsidRDefault="00647EAD" w:rsidP="00647EAD">
      <w:pPr>
        <w:widowControl/>
        <w:numPr>
          <w:ilvl w:val="0"/>
          <w:numId w:val="4"/>
        </w:numPr>
        <w:autoSpaceDE/>
        <w:spacing w:before="119"/>
        <w:rPr>
          <w:rFonts w:ascii="Times New Roman" w:eastAsia="Times New Roman" w:hAnsi="Times New Roman" w:cs="Times New Roman"/>
          <w:sz w:val="24"/>
          <w:szCs w:val="24"/>
          <w:lang w:eastAsia="en-GB"/>
        </w:rPr>
      </w:pPr>
    </w:p>
    <w:p w14:paraId="3C303B58" w14:textId="77777777" w:rsidR="00647EAD" w:rsidRPr="00647EAD" w:rsidRDefault="00647EAD" w:rsidP="00647EAD">
      <w:pPr>
        <w:widowControl/>
        <w:numPr>
          <w:ilvl w:val="0"/>
          <w:numId w:val="4"/>
        </w:numPr>
        <w:autoSpaceDE/>
        <w:spacing w:before="119"/>
        <w:rPr>
          <w:rFonts w:ascii="Times New Roman" w:eastAsia="Times New Roman" w:hAnsi="Times New Roman" w:cs="Times New Roman"/>
          <w:sz w:val="24"/>
          <w:szCs w:val="24"/>
          <w:lang w:eastAsia="en-GB"/>
        </w:rPr>
      </w:pPr>
    </w:p>
    <w:p w14:paraId="21617789" w14:textId="77777777" w:rsidR="00647EAD" w:rsidRPr="00647EAD" w:rsidRDefault="00647EAD" w:rsidP="00647EAD">
      <w:pPr>
        <w:widowControl/>
        <w:numPr>
          <w:ilvl w:val="0"/>
          <w:numId w:val="4"/>
        </w:numPr>
        <w:autoSpaceDE/>
        <w:spacing w:before="119"/>
        <w:rPr>
          <w:rFonts w:ascii="Times New Roman" w:eastAsia="Times New Roman" w:hAnsi="Times New Roman" w:cs="Times New Roman"/>
          <w:sz w:val="24"/>
          <w:szCs w:val="24"/>
          <w:lang w:eastAsia="en-GB"/>
        </w:rPr>
      </w:pPr>
    </w:p>
    <w:p w14:paraId="5C513242" w14:textId="77777777" w:rsidR="00647EAD" w:rsidRPr="00AF2630" w:rsidRDefault="00647EAD" w:rsidP="00AF2630">
      <w:pPr>
        <w:widowControl/>
        <w:numPr>
          <w:ilvl w:val="0"/>
          <w:numId w:val="4"/>
        </w:numPr>
        <w:autoSpaceDE/>
        <w:spacing w:before="119"/>
        <w:rPr>
          <w:rFonts w:ascii="Times New Roman" w:eastAsia="Times New Roman" w:hAnsi="Times New Roman" w:cs="Times New Roman"/>
          <w:sz w:val="24"/>
          <w:szCs w:val="24"/>
          <w:lang w:eastAsia="en-GB"/>
        </w:rPr>
      </w:pPr>
    </w:p>
    <w:p w14:paraId="5F425DAE" w14:textId="77777777" w:rsidR="00A9797B" w:rsidRPr="00A9797B" w:rsidRDefault="00AF2630" w:rsidP="00AF2630">
      <w:pPr>
        <w:widowControl/>
        <w:numPr>
          <w:ilvl w:val="0"/>
          <w:numId w:val="4"/>
        </w:numPr>
        <w:autoSpaceDE/>
        <w:spacing w:before="74" w:after="74"/>
        <w:rPr>
          <w:rFonts w:ascii="Times New Roman" w:eastAsia="Times New Roman" w:hAnsi="Times New Roman" w:cs="Times New Roman"/>
          <w:b/>
          <w:bCs/>
          <w:color w:val="191919"/>
          <w:sz w:val="24"/>
          <w:szCs w:val="24"/>
          <w:lang w:val="en-US" w:eastAsia="en-GB"/>
        </w:rPr>
      </w:pPr>
      <w:r>
        <w:rPr>
          <w:rFonts w:ascii="Times New Roman" w:eastAsia="Times New Roman" w:hAnsi="Times New Roman" w:cs="Times New Roman"/>
          <w:b/>
          <w:bCs/>
          <w:color w:val="191919"/>
          <w:sz w:val="24"/>
          <w:szCs w:val="24"/>
          <w:lang w:val="en-US" w:eastAsia="en-GB"/>
        </w:rPr>
        <w:t xml:space="preserve">              </w:t>
      </w:r>
      <w:r w:rsidR="00647EAD" w:rsidRPr="00AF2630">
        <w:rPr>
          <w:rFonts w:ascii="Times New Roman" w:eastAsia="Times New Roman" w:hAnsi="Times New Roman" w:cs="Times New Roman"/>
          <w:b/>
          <w:bCs/>
          <w:color w:val="191919"/>
          <w:sz w:val="24"/>
          <w:szCs w:val="24"/>
          <w:lang w:eastAsia="en-GB"/>
        </w:rPr>
        <w:t xml:space="preserve">    </w:t>
      </w:r>
    </w:p>
    <w:p w14:paraId="1134EB6D" w14:textId="31C6FB2C" w:rsidR="00647EAD" w:rsidRPr="00AF2630" w:rsidRDefault="00A9797B" w:rsidP="00AF2630">
      <w:pPr>
        <w:widowControl/>
        <w:numPr>
          <w:ilvl w:val="0"/>
          <w:numId w:val="4"/>
        </w:numPr>
        <w:autoSpaceDE/>
        <w:spacing w:before="74" w:after="74"/>
        <w:rPr>
          <w:rFonts w:ascii="Times New Roman" w:eastAsia="Times New Roman" w:hAnsi="Times New Roman" w:cs="Times New Roman"/>
          <w:b/>
          <w:bCs/>
          <w:color w:val="191919"/>
          <w:sz w:val="24"/>
          <w:szCs w:val="24"/>
          <w:lang w:val="en-US" w:eastAsia="en-GB"/>
        </w:rPr>
      </w:pPr>
      <w:r>
        <w:rPr>
          <w:rFonts w:ascii="Times New Roman" w:eastAsia="Times New Roman" w:hAnsi="Times New Roman" w:cs="Times New Roman"/>
          <w:b/>
          <w:bCs/>
          <w:color w:val="191919"/>
          <w:sz w:val="24"/>
          <w:szCs w:val="24"/>
          <w:lang w:eastAsia="en-GB"/>
        </w:rPr>
        <w:t xml:space="preserve">                                                                                                     </w:t>
      </w:r>
      <w:r w:rsidR="00647EAD" w:rsidRPr="00AF2630">
        <w:rPr>
          <w:rFonts w:ascii="Times New Roman" w:eastAsia="Times New Roman" w:hAnsi="Times New Roman" w:cs="Times New Roman"/>
          <w:b/>
          <w:bCs/>
          <w:color w:val="191919"/>
          <w:sz w:val="24"/>
          <w:szCs w:val="24"/>
          <w:lang w:eastAsia="en-GB"/>
        </w:rPr>
        <w:t xml:space="preserve"> Afide</w:t>
      </w:r>
    </w:p>
    <w:p w14:paraId="36385F3C" w14:textId="77777777" w:rsidR="00647EAD" w:rsidRPr="00647EAD" w:rsidRDefault="00647EAD" w:rsidP="00647EAD">
      <w:pPr>
        <w:widowControl/>
        <w:numPr>
          <w:ilvl w:val="0"/>
          <w:numId w:val="4"/>
        </w:numPr>
        <w:autoSpaceDE/>
        <w:spacing w:before="74" w:after="74"/>
        <w:rPr>
          <w:rFonts w:ascii="Times New Roman" w:eastAsia="Times New Roman" w:hAnsi="Times New Roman" w:cs="Times New Roman"/>
          <w:b/>
          <w:bCs/>
          <w:color w:val="191919"/>
          <w:sz w:val="24"/>
          <w:szCs w:val="24"/>
          <w:lang w:val="en-US" w:eastAsia="en-GB"/>
        </w:rPr>
      </w:pPr>
    </w:p>
    <w:p w14:paraId="2BAA41D6" w14:textId="77777777" w:rsidR="00647EAD" w:rsidRPr="00647EAD" w:rsidRDefault="00647EAD" w:rsidP="00647EAD">
      <w:pPr>
        <w:widowControl/>
        <w:numPr>
          <w:ilvl w:val="0"/>
          <w:numId w:val="4"/>
        </w:numPr>
        <w:autoSpaceDE/>
        <w:spacing w:before="74" w:after="74"/>
        <w:jc w:val="both"/>
        <w:rPr>
          <w:rFonts w:ascii="Times New Roman" w:eastAsia="Times New Roman" w:hAnsi="Times New Roman" w:cs="Times New Roman"/>
          <w:b/>
          <w:bCs/>
          <w:color w:val="191919"/>
          <w:sz w:val="24"/>
          <w:szCs w:val="24"/>
          <w:lang w:val="en-US" w:eastAsia="en-GB"/>
        </w:rPr>
      </w:pPr>
      <w:r w:rsidRPr="00647EAD">
        <w:rPr>
          <w:rFonts w:ascii="Times New Roman" w:hAnsi="Times New Roman" w:cs="Times New Roman"/>
          <w:sz w:val="24"/>
          <w:szCs w:val="24"/>
        </w:rPr>
        <w:t xml:space="preserve">  </w:t>
      </w:r>
      <w:r w:rsidRPr="00647EAD">
        <w:rPr>
          <w:rFonts w:ascii="Times New Roman" w:hAnsi="Times New Roman" w:cs="Times New Roman"/>
          <w:b/>
          <w:bCs/>
          <w:sz w:val="24"/>
          <w:szCs w:val="24"/>
        </w:rPr>
        <w:t xml:space="preserve">Rapănul </w:t>
      </w:r>
      <w:r w:rsidRPr="00647EAD">
        <w:rPr>
          <w:rFonts w:ascii="Times New Roman" w:hAnsi="Times New Roman" w:cs="Times New Roman"/>
          <w:sz w:val="24"/>
          <w:szCs w:val="24"/>
        </w:rPr>
        <w:t>(</w:t>
      </w:r>
      <w:proofErr w:type="spellStart"/>
      <w:r w:rsidRPr="00647EAD">
        <w:rPr>
          <w:rFonts w:ascii="Times New Roman" w:hAnsi="Times New Roman" w:cs="Times New Roman"/>
          <w:i/>
          <w:iCs/>
          <w:color w:val="0A0A0A"/>
          <w:sz w:val="24"/>
          <w:szCs w:val="24"/>
          <w:shd w:val="clear" w:color="auto" w:fill="FFFFFF"/>
        </w:rPr>
        <w:t>Venturia</w:t>
      </w:r>
      <w:proofErr w:type="spellEnd"/>
      <w:r w:rsidRPr="00647EAD">
        <w:rPr>
          <w:rFonts w:ascii="Times New Roman" w:hAnsi="Times New Roman" w:cs="Times New Roman"/>
          <w:i/>
          <w:iCs/>
          <w:color w:val="0A0A0A"/>
          <w:sz w:val="24"/>
          <w:szCs w:val="24"/>
          <w:shd w:val="clear" w:color="auto" w:fill="FFFFFF"/>
        </w:rPr>
        <w:t xml:space="preserve"> </w:t>
      </w:r>
      <w:proofErr w:type="spellStart"/>
      <w:r w:rsidRPr="00647EAD">
        <w:rPr>
          <w:rFonts w:ascii="Times New Roman" w:hAnsi="Times New Roman" w:cs="Times New Roman"/>
          <w:i/>
          <w:iCs/>
          <w:color w:val="0A0A0A"/>
          <w:sz w:val="24"/>
          <w:szCs w:val="24"/>
          <w:shd w:val="clear" w:color="auto" w:fill="FFFFFF"/>
        </w:rPr>
        <w:t>inaequalis</w:t>
      </w:r>
      <w:proofErr w:type="spellEnd"/>
      <w:r w:rsidRPr="00647EAD">
        <w:rPr>
          <w:rFonts w:ascii="Times New Roman" w:hAnsi="Times New Roman" w:cs="Times New Roman"/>
          <w:color w:val="0A0A0A"/>
          <w:sz w:val="24"/>
          <w:szCs w:val="24"/>
          <w:shd w:val="clear" w:color="auto" w:fill="FFFFFF"/>
        </w:rPr>
        <w:t> la măr, </w:t>
      </w:r>
      <w:proofErr w:type="spellStart"/>
      <w:r w:rsidRPr="00647EAD">
        <w:rPr>
          <w:rFonts w:ascii="Times New Roman" w:hAnsi="Times New Roman" w:cs="Times New Roman"/>
          <w:i/>
          <w:iCs/>
          <w:color w:val="0A0A0A"/>
          <w:sz w:val="24"/>
          <w:szCs w:val="24"/>
          <w:shd w:val="clear" w:color="auto" w:fill="FFFFFF"/>
        </w:rPr>
        <w:t>Venturia</w:t>
      </w:r>
      <w:proofErr w:type="spellEnd"/>
      <w:r w:rsidRPr="00647EAD">
        <w:rPr>
          <w:rFonts w:ascii="Times New Roman" w:hAnsi="Times New Roman" w:cs="Times New Roman"/>
          <w:i/>
          <w:iCs/>
          <w:color w:val="0A0A0A"/>
          <w:sz w:val="24"/>
          <w:szCs w:val="24"/>
          <w:shd w:val="clear" w:color="auto" w:fill="FFFFFF"/>
        </w:rPr>
        <w:t xml:space="preserve"> </w:t>
      </w:r>
      <w:proofErr w:type="spellStart"/>
      <w:r w:rsidRPr="00647EAD">
        <w:rPr>
          <w:rFonts w:ascii="Times New Roman" w:hAnsi="Times New Roman" w:cs="Times New Roman"/>
          <w:i/>
          <w:iCs/>
          <w:color w:val="0A0A0A"/>
          <w:sz w:val="24"/>
          <w:szCs w:val="24"/>
          <w:shd w:val="clear" w:color="auto" w:fill="FFFFFF"/>
        </w:rPr>
        <w:t>pirina</w:t>
      </w:r>
      <w:proofErr w:type="spellEnd"/>
      <w:r w:rsidRPr="00647EAD">
        <w:rPr>
          <w:rFonts w:ascii="Times New Roman" w:hAnsi="Times New Roman" w:cs="Times New Roman"/>
          <w:color w:val="0A0A0A"/>
          <w:sz w:val="24"/>
          <w:szCs w:val="24"/>
          <w:shd w:val="clear" w:color="auto" w:fill="FFFFFF"/>
        </w:rPr>
        <w:t> la păr) </w:t>
      </w:r>
      <w:r w:rsidRPr="00647EAD">
        <w:rPr>
          <w:rFonts w:ascii="Times New Roman" w:hAnsi="Times New Roman" w:cs="Times New Roman"/>
          <w:sz w:val="24"/>
          <w:szCs w:val="24"/>
        </w:rPr>
        <w:t>este o ciupercă păgubitoare care apare prima dată pe frunze, peduncul, sepale și fructe, unde provoacă daunele cele mai importante, ducând la deformarea și crăparea acestora, iar mai rar poate să atace și lăstari.</w:t>
      </w:r>
      <w:r w:rsidRPr="00647EAD">
        <w:rPr>
          <w:rFonts w:ascii="Times New Roman" w:hAnsi="Times New Roman" w:cs="Times New Roman"/>
          <w:color w:val="222222"/>
          <w:sz w:val="24"/>
          <w:szCs w:val="24"/>
          <w:shd w:val="clear" w:color="auto" w:fill="FFFFFF"/>
        </w:rPr>
        <w:t xml:space="preserve"> Pe frunze apar mai multe pete care se unesc și ocupă o </w:t>
      </w:r>
      <w:proofErr w:type="spellStart"/>
      <w:r w:rsidRPr="00647EAD">
        <w:rPr>
          <w:rFonts w:ascii="Times New Roman" w:hAnsi="Times New Roman" w:cs="Times New Roman"/>
          <w:color w:val="222222"/>
          <w:sz w:val="24"/>
          <w:szCs w:val="24"/>
          <w:shd w:val="clear" w:color="auto" w:fill="FFFFFF"/>
        </w:rPr>
        <w:t>suprafaţă</w:t>
      </w:r>
      <w:proofErr w:type="spellEnd"/>
      <w:r w:rsidRPr="00647EAD">
        <w:rPr>
          <w:rFonts w:ascii="Times New Roman" w:hAnsi="Times New Roman" w:cs="Times New Roman"/>
          <w:color w:val="222222"/>
          <w:sz w:val="24"/>
          <w:szCs w:val="24"/>
          <w:shd w:val="clear" w:color="auto" w:fill="FFFFFF"/>
        </w:rPr>
        <w:t xml:space="preserve"> mare, reducând astfel capacitatea de fotosinteză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de hrănire a pomilor. Fructele atacate se deformează, crapă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cad ca urmare a atacului. Lăstarii </w:t>
      </w:r>
      <w:proofErr w:type="spellStart"/>
      <w:r w:rsidRPr="00647EAD">
        <w:rPr>
          <w:rFonts w:ascii="Times New Roman" w:hAnsi="Times New Roman" w:cs="Times New Roman"/>
          <w:color w:val="222222"/>
          <w:sz w:val="24"/>
          <w:szCs w:val="24"/>
          <w:shd w:val="clear" w:color="auto" w:fill="FFFFFF"/>
        </w:rPr>
        <w:t>atacaţi</w:t>
      </w:r>
      <w:proofErr w:type="spellEnd"/>
      <w:r w:rsidRPr="00647EAD">
        <w:rPr>
          <w:rFonts w:ascii="Times New Roman" w:hAnsi="Times New Roman" w:cs="Times New Roman"/>
          <w:color w:val="222222"/>
          <w:sz w:val="24"/>
          <w:szCs w:val="24"/>
          <w:shd w:val="clear" w:color="auto" w:fill="FFFFFF"/>
        </w:rPr>
        <w:t xml:space="preserve"> se usucă sau </w:t>
      </w:r>
      <w:proofErr w:type="spellStart"/>
      <w:r w:rsidRPr="00647EAD">
        <w:rPr>
          <w:rFonts w:ascii="Times New Roman" w:hAnsi="Times New Roman" w:cs="Times New Roman"/>
          <w:color w:val="222222"/>
          <w:sz w:val="24"/>
          <w:szCs w:val="24"/>
          <w:shd w:val="clear" w:color="auto" w:fill="FFFFFF"/>
        </w:rPr>
        <w:t>îngheaţă</w:t>
      </w:r>
      <w:proofErr w:type="spellEnd"/>
      <w:r w:rsidRPr="00647EAD">
        <w:rPr>
          <w:rFonts w:ascii="Times New Roman" w:hAnsi="Times New Roman" w:cs="Times New Roman"/>
          <w:color w:val="222222"/>
          <w:sz w:val="24"/>
          <w:szCs w:val="24"/>
          <w:shd w:val="clear" w:color="auto" w:fill="FFFFFF"/>
        </w:rPr>
        <w:t xml:space="preserve"> în timpul iernii. În prima fază a </w:t>
      </w:r>
      <w:proofErr w:type="spellStart"/>
      <w:r w:rsidRPr="00647EAD">
        <w:rPr>
          <w:rFonts w:ascii="Times New Roman" w:hAnsi="Times New Roman" w:cs="Times New Roman"/>
          <w:color w:val="222222"/>
          <w:sz w:val="24"/>
          <w:szCs w:val="24"/>
          <w:shd w:val="clear" w:color="auto" w:fill="FFFFFF"/>
        </w:rPr>
        <w:t>infecţiei</w:t>
      </w:r>
      <w:proofErr w:type="spellEnd"/>
      <w:r w:rsidRPr="00647EAD">
        <w:rPr>
          <w:rFonts w:ascii="Times New Roman" w:hAnsi="Times New Roman" w:cs="Times New Roman"/>
          <w:color w:val="222222"/>
          <w:sz w:val="24"/>
          <w:szCs w:val="24"/>
          <w:shd w:val="clear" w:color="auto" w:fill="FFFFFF"/>
        </w:rPr>
        <w:t xml:space="preserve">, pe frunze apare o pată de decolorare </w:t>
      </w:r>
      <w:proofErr w:type="spellStart"/>
      <w:r w:rsidRPr="00647EAD">
        <w:rPr>
          <w:rFonts w:ascii="Times New Roman" w:hAnsi="Times New Roman" w:cs="Times New Roman"/>
          <w:color w:val="222222"/>
          <w:sz w:val="24"/>
          <w:szCs w:val="24"/>
          <w:shd w:val="clear" w:color="auto" w:fill="FFFFFF"/>
        </w:rPr>
        <w:t>puţin</w:t>
      </w:r>
      <w:proofErr w:type="spellEnd"/>
      <w:r w:rsidRPr="00647EAD">
        <w:rPr>
          <w:rFonts w:ascii="Times New Roman" w:hAnsi="Times New Roman" w:cs="Times New Roman"/>
          <w:color w:val="222222"/>
          <w:sz w:val="24"/>
          <w:szCs w:val="24"/>
          <w:shd w:val="clear" w:color="auto" w:fill="FFFFFF"/>
        </w:rPr>
        <w:t xml:space="preserve"> gălbuie transparentă, care mai târziu se transformă în măsliniu.</w:t>
      </w:r>
    </w:p>
    <w:p w14:paraId="3DAC7BB2" w14:textId="77777777" w:rsidR="00647EAD" w:rsidRPr="00647EAD" w:rsidRDefault="00647EAD" w:rsidP="00647EAD">
      <w:pPr>
        <w:widowControl/>
        <w:numPr>
          <w:ilvl w:val="0"/>
          <w:numId w:val="4"/>
        </w:numPr>
        <w:autoSpaceDE/>
        <w:spacing w:before="74" w:after="74"/>
        <w:jc w:val="both"/>
        <w:rPr>
          <w:rFonts w:ascii="Times New Roman" w:eastAsia="Times New Roman" w:hAnsi="Times New Roman" w:cs="Times New Roman"/>
          <w:b/>
          <w:bCs/>
          <w:color w:val="191919"/>
          <w:sz w:val="24"/>
          <w:szCs w:val="24"/>
          <w:lang w:val="en-US" w:eastAsia="en-GB"/>
        </w:rPr>
      </w:pPr>
      <w:r w:rsidRPr="00647EAD">
        <w:rPr>
          <w:rFonts w:ascii="Times New Roman" w:hAnsi="Times New Roman" w:cs="Times New Roman"/>
          <w:color w:val="222222"/>
          <w:sz w:val="24"/>
          <w:szCs w:val="24"/>
          <w:shd w:val="clear" w:color="auto" w:fill="FFFFFF"/>
        </w:rPr>
        <w:t xml:space="preserve"> Boala este produsă de ciuperca </w:t>
      </w:r>
      <w:proofErr w:type="spellStart"/>
      <w:r w:rsidRPr="00647EAD">
        <w:rPr>
          <w:rFonts w:ascii="Times New Roman" w:hAnsi="Times New Roman" w:cs="Times New Roman"/>
          <w:i/>
          <w:iCs/>
          <w:color w:val="222222"/>
          <w:sz w:val="24"/>
          <w:szCs w:val="24"/>
          <w:shd w:val="clear" w:color="auto" w:fill="FFFFFF"/>
        </w:rPr>
        <w:t>Venturia</w:t>
      </w:r>
      <w:proofErr w:type="spellEnd"/>
      <w:r w:rsidRPr="00647EAD">
        <w:rPr>
          <w:rFonts w:ascii="Times New Roman" w:hAnsi="Times New Roman" w:cs="Times New Roman"/>
          <w:color w:val="222222"/>
          <w:sz w:val="24"/>
          <w:szCs w:val="24"/>
          <w:shd w:val="clear" w:color="auto" w:fill="FFFFFF"/>
        </w:rPr>
        <w:t xml:space="preserve">, fiind cea mai întâlnită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importantă </w:t>
      </w:r>
      <w:proofErr w:type="spellStart"/>
      <w:r w:rsidRPr="00647EAD">
        <w:rPr>
          <w:rFonts w:ascii="Times New Roman" w:hAnsi="Times New Roman" w:cs="Times New Roman"/>
          <w:color w:val="222222"/>
          <w:sz w:val="24"/>
          <w:szCs w:val="24"/>
          <w:shd w:val="clear" w:color="auto" w:fill="FFFFFF"/>
        </w:rPr>
        <w:t>afecţiune</w:t>
      </w:r>
      <w:proofErr w:type="spellEnd"/>
      <w:r w:rsidRPr="00647EAD">
        <w:rPr>
          <w:rFonts w:ascii="Times New Roman" w:hAnsi="Times New Roman" w:cs="Times New Roman"/>
          <w:color w:val="222222"/>
          <w:sz w:val="24"/>
          <w:szCs w:val="24"/>
          <w:shd w:val="clear" w:color="auto" w:fill="FFFFFF"/>
        </w:rPr>
        <w:t xml:space="preserve"> a mărului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părului, care în </w:t>
      </w:r>
      <w:proofErr w:type="spellStart"/>
      <w:r w:rsidRPr="00647EAD">
        <w:rPr>
          <w:rFonts w:ascii="Times New Roman" w:hAnsi="Times New Roman" w:cs="Times New Roman"/>
          <w:color w:val="222222"/>
          <w:sz w:val="24"/>
          <w:szCs w:val="24"/>
          <w:shd w:val="clear" w:color="auto" w:fill="FFFFFF"/>
        </w:rPr>
        <w:t>condiţii</w:t>
      </w:r>
      <w:proofErr w:type="spellEnd"/>
      <w:r w:rsidRPr="00647EAD">
        <w:rPr>
          <w:rFonts w:ascii="Times New Roman" w:hAnsi="Times New Roman" w:cs="Times New Roman"/>
          <w:color w:val="222222"/>
          <w:sz w:val="24"/>
          <w:szCs w:val="24"/>
          <w:shd w:val="clear" w:color="auto" w:fill="FFFFFF"/>
        </w:rPr>
        <w:t xml:space="preserve"> favorabile poate compromite semnificativ cultura atât cantitativ, cât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calitativ. Ciuperca iernează pe frunzele infectate căzute pe sol, sau ca miceliu de </w:t>
      </w:r>
      <w:proofErr w:type="spellStart"/>
      <w:r w:rsidRPr="00647EAD">
        <w:rPr>
          <w:rFonts w:ascii="Times New Roman" w:hAnsi="Times New Roman" w:cs="Times New Roman"/>
          <w:color w:val="222222"/>
          <w:sz w:val="24"/>
          <w:szCs w:val="24"/>
          <w:shd w:val="clear" w:color="auto" w:fill="FFFFFF"/>
        </w:rPr>
        <w:t>rezistenţă</w:t>
      </w:r>
      <w:proofErr w:type="spellEnd"/>
      <w:r w:rsidRPr="00647EAD">
        <w:rPr>
          <w:rFonts w:ascii="Times New Roman" w:hAnsi="Times New Roman" w:cs="Times New Roman"/>
          <w:color w:val="222222"/>
          <w:sz w:val="24"/>
          <w:szCs w:val="24"/>
          <w:shd w:val="clear" w:color="auto" w:fill="FFFFFF"/>
        </w:rPr>
        <w:t xml:space="preserve">, pe ramuri. Primăvara, în </w:t>
      </w:r>
      <w:proofErr w:type="spellStart"/>
      <w:r w:rsidRPr="00647EAD">
        <w:rPr>
          <w:rFonts w:ascii="Times New Roman" w:hAnsi="Times New Roman" w:cs="Times New Roman"/>
          <w:color w:val="222222"/>
          <w:sz w:val="24"/>
          <w:szCs w:val="24"/>
          <w:shd w:val="clear" w:color="auto" w:fill="FFFFFF"/>
        </w:rPr>
        <w:t>funcţie</w:t>
      </w:r>
      <w:proofErr w:type="spellEnd"/>
      <w:r w:rsidRPr="00647EAD">
        <w:rPr>
          <w:rFonts w:ascii="Times New Roman" w:hAnsi="Times New Roman" w:cs="Times New Roman"/>
          <w:color w:val="222222"/>
          <w:sz w:val="24"/>
          <w:szCs w:val="24"/>
          <w:shd w:val="clear" w:color="auto" w:fill="FFFFFF"/>
        </w:rPr>
        <w:t xml:space="preserve"> de temperatură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umiditate, are loc </w:t>
      </w:r>
      <w:proofErr w:type="spellStart"/>
      <w:r w:rsidRPr="00647EAD">
        <w:rPr>
          <w:rFonts w:ascii="Times New Roman" w:hAnsi="Times New Roman" w:cs="Times New Roman"/>
          <w:color w:val="222222"/>
          <w:sz w:val="24"/>
          <w:szCs w:val="24"/>
          <w:shd w:val="clear" w:color="auto" w:fill="FFFFFF"/>
        </w:rPr>
        <w:t>infecţia</w:t>
      </w:r>
      <w:proofErr w:type="spellEnd"/>
      <w:r w:rsidRPr="00647EAD">
        <w:rPr>
          <w:rFonts w:ascii="Times New Roman" w:hAnsi="Times New Roman" w:cs="Times New Roman"/>
          <w:color w:val="222222"/>
          <w:sz w:val="24"/>
          <w:szCs w:val="24"/>
          <w:shd w:val="clear" w:color="auto" w:fill="FFFFFF"/>
        </w:rPr>
        <w:t xml:space="preserve"> primară de la </w:t>
      </w:r>
      <w:proofErr w:type="spellStart"/>
      <w:r w:rsidRPr="00647EAD">
        <w:rPr>
          <w:rFonts w:ascii="Times New Roman" w:hAnsi="Times New Roman" w:cs="Times New Roman"/>
          <w:color w:val="222222"/>
          <w:sz w:val="24"/>
          <w:szCs w:val="24"/>
          <w:shd w:val="clear" w:color="auto" w:fill="FFFFFF"/>
        </w:rPr>
        <w:t>sfârşit</w:t>
      </w:r>
      <w:proofErr w:type="spellEnd"/>
      <w:r w:rsidRPr="00647EAD">
        <w:rPr>
          <w:rFonts w:ascii="Times New Roman" w:hAnsi="Times New Roman" w:cs="Times New Roman"/>
          <w:color w:val="222222"/>
          <w:sz w:val="24"/>
          <w:szCs w:val="24"/>
          <w:shd w:val="clear" w:color="auto" w:fill="FFFFFF"/>
        </w:rPr>
        <w:t xml:space="preserve"> de martie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până la început de iunie, care este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cea mai periculoasă. În acest interval critic, de aproximativ 10 săptămâni, planta este foarte sensibilă la atacul de rapăn. </w:t>
      </w:r>
    </w:p>
    <w:p w14:paraId="1D12240C" w14:textId="77777777" w:rsidR="00647EAD" w:rsidRPr="00647EAD" w:rsidRDefault="00647EAD" w:rsidP="00647EAD">
      <w:pPr>
        <w:widowControl/>
        <w:numPr>
          <w:ilvl w:val="0"/>
          <w:numId w:val="4"/>
        </w:numPr>
        <w:autoSpaceDE/>
        <w:spacing w:before="74" w:after="74"/>
        <w:jc w:val="both"/>
        <w:rPr>
          <w:rFonts w:ascii="Times New Roman" w:eastAsia="Times New Roman" w:hAnsi="Times New Roman" w:cs="Times New Roman"/>
          <w:b/>
          <w:bCs/>
          <w:color w:val="0D0D0D"/>
          <w:sz w:val="24"/>
          <w:szCs w:val="24"/>
          <w:lang w:val="en-US" w:eastAsia="en-GB"/>
        </w:rPr>
      </w:pPr>
      <w:r w:rsidRPr="00647EAD">
        <w:rPr>
          <w:rFonts w:ascii="Times New Roman" w:hAnsi="Times New Roman" w:cs="Times New Roman"/>
          <w:color w:val="222222"/>
          <w:sz w:val="24"/>
          <w:szCs w:val="24"/>
          <w:shd w:val="clear" w:color="auto" w:fill="FFFFFF"/>
        </w:rPr>
        <w:lastRenderedPageBreak/>
        <w:t xml:space="preserve">   </w:t>
      </w:r>
      <w:r w:rsidRPr="00647EAD">
        <w:rPr>
          <w:rFonts w:ascii="Times New Roman" w:hAnsi="Times New Roman" w:cs="Times New Roman"/>
          <w:b/>
          <w:bCs/>
        </w:rPr>
        <w:t>Făinarea la măr</w:t>
      </w:r>
      <w:r w:rsidRPr="00647EAD">
        <w:rPr>
          <w:rFonts w:ascii="Times New Roman" w:hAnsi="Times New Roman" w:cs="Times New Roman"/>
        </w:rPr>
        <w:t xml:space="preserve"> (</w:t>
      </w:r>
      <w:proofErr w:type="spellStart"/>
      <w:r w:rsidRPr="00647EAD">
        <w:rPr>
          <w:rFonts w:ascii="Times New Roman" w:hAnsi="Times New Roman" w:cs="Times New Roman"/>
        </w:rPr>
        <w:t>Podosphaera</w:t>
      </w:r>
      <w:proofErr w:type="spellEnd"/>
      <w:r w:rsidRPr="00647EAD">
        <w:rPr>
          <w:rFonts w:ascii="Times New Roman" w:hAnsi="Times New Roman" w:cs="Times New Roman"/>
        </w:rPr>
        <w:t xml:space="preserve"> </w:t>
      </w:r>
      <w:proofErr w:type="spellStart"/>
      <w:r w:rsidRPr="00647EAD">
        <w:rPr>
          <w:rFonts w:ascii="Times New Roman" w:hAnsi="Times New Roman" w:cs="Times New Roman"/>
        </w:rPr>
        <w:t>leuchotrica</w:t>
      </w:r>
      <w:proofErr w:type="spellEnd"/>
      <w:r w:rsidRPr="00647EAD">
        <w:rPr>
          <w:rFonts w:ascii="Times New Roman" w:hAnsi="Times New Roman" w:cs="Times New Roman"/>
          <w:color w:val="0A0A0A"/>
          <w:shd w:val="clear" w:color="auto" w:fill="FFFFFF"/>
        </w:rPr>
        <w:t>) </w:t>
      </w:r>
      <w:r w:rsidRPr="00647EAD">
        <w:rPr>
          <w:rFonts w:ascii="Times New Roman" w:hAnsi="Times New Roman" w:cs="Times New Roman"/>
        </w:rPr>
        <w:t xml:space="preserve">este o boală </w:t>
      </w:r>
      <w:proofErr w:type="spellStart"/>
      <w:r w:rsidRPr="00647EAD">
        <w:rPr>
          <w:rFonts w:ascii="Times New Roman" w:hAnsi="Times New Roman" w:cs="Times New Roman"/>
        </w:rPr>
        <w:t>fungică</w:t>
      </w:r>
      <w:proofErr w:type="spellEnd"/>
      <w:r w:rsidRPr="00647EAD">
        <w:rPr>
          <w:rFonts w:ascii="Times New Roman" w:hAnsi="Times New Roman" w:cs="Times New Roman"/>
        </w:rPr>
        <w:t xml:space="preserve"> frecventă, manifestată prin pâsle albicioase-cenușii pe frunze tinere, lăstari și flori, cauzând deformarea, uscarea acestora și pierderi de recoltă.</w:t>
      </w:r>
      <w:r w:rsidRPr="00647EAD">
        <w:rPr>
          <w:rFonts w:ascii="Lato" w:hAnsi="Lato"/>
          <w:color w:val="4E5652"/>
          <w:shd w:val="clear" w:color="auto" w:fill="F4F6F4"/>
        </w:rPr>
        <w:t xml:space="preserve"> </w:t>
      </w:r>
      <w:r w:rsidRPr="00647EAD">
        <w:rPr>
          <w:rFonts w:ascii="Times New Roman" w:hAnsi="Times New Roman" w:cs="Times New Roman"/>
          <w:color w:val="0D0D0D"/>
          <w:sz w:val="24"/>
          <w:szCs w:val="24"/>
          <w:shd w:val="clear" w:color="auto" w:fill="F4F6F4"/>
        </w:rPr>
        <w:t xml:space="preserve">Ciuperca iernează pe mugurii terminali, de creștere, dar și pe cei florali. Mugurii </w:t>
      </w:r>
      <w:proofErr w:type="spellStart"/>
      <w:r w:rsidRPr="00647EAD">
        <w:rPr>
          <w:rFonts w:ascii="Times New Roman" w:hAnsi="Times New Roman" w:cs="Times New Roman"/>
          <w:color w:val="0D0D0D"/>
          <w:sz w:val="24"/>
          <w:szCs w:val="24"/>
          <w:shd w:val="clear" w:color="auto" w:fill="F4F6F4"/>
        </w:rPr>
        <w:t>infectaţi</w:t>
      </w:r>
      <w:proofErr w:type="spellEnd"/>
      <w:r w:rsidRPr="00647EAD">
        <w:rPr>
          <w:rFonts w:ascii="Times New Roman" w:hAnsi="Times New Roman" w:cs="Times New Roman"/>
          <w:color w:val="0D0D0D"/>
          <w:sz w:val="24"/>
          <w:szCs w:val="24"/>
          <w:shd w:val="clear" w:color="auto" w:fill="F4F6F4"/>
        </w:rPr>
        <w:t xml:space="preserve"> de regulă sunt cei care pleacă lent în </w:t>
      </w:r>
      <w:proofErr w:type="spellStart"/>
      <w:r w:rsidRPr="00647EAD">
        <w:rPr>
          <w:rFonts w:ascii="Times New Roman" w:hAnsi="Times New Roman" w:cs="Times New Roman"/>
          <w:color w:val="0D0D0D"/>
          <w:sz w:val="24"/>
          <w:szCs w:val="24"/>
          <w:shd w:val="clear" w:color="auto" w:fill="F4F6F4"/>
        </w:rPr>
        <w:t>vegetaţie</w:t>
      </w:r>
      <w:proofErr w:type="spellEnd"/>
      <w:r w:rsidRPr="00647EAD">
        <w:rPr>
          <w:rFonts w:ascii="Times New Roman" w:hAnsi="Times New Roman" w:cs="Times New Roman"/>
          <w:color w:val="0D0D0D"/>
          <w:sz w:val="24"/>
          <w:szCs w:val="24"/>
          <w:shd w:val="clear" w:color="auto" w:fill="F4F6F4"/>
        </w:rPr>
        <w:t xml:space="preserve">. Putem observa destul de des </w:t>
      </w:r>
      <w:proofErr w:type="spellStart"/>
      <w:r w:rsidRPr="00647EAD">
        <w:rPr>
          <w:rFonts w:ascii="Times New Roman" w:hAnsi="Times New Roman" w:cs="Times New Roman"/>
          <w:color w:val="0D0D0D"/>
          <w:sz w:val="24"/>
          <w:szCs w:val="24"/>
          <w:shd w:val="clear" w:color="auto" w:fill="F4F6F4"/>
        </w:rPr>
        <w:t>situaţii</w:t>
      </w:r>
      <w:proofErr w:type="spellEnd"/>
      <w:r w:rsidRPr="00647EAD">
        <w:rPr>
          <w:rFonts w:ascii="Times New Roman" w:hAnsi="Times New Roman" w:cs="Times New Roman"/>
          <w:color w:val="0D0D0D"/>
          <w:sz w:val="24"/>
          <w:szCs w:val="24"/>
          <w:shd w:val="clear" w:color="auto" w:fill="F4F6F4"/>
        </w:rPr>
        <w:t xml:space="preserve"> in care pe anumite ramuri, mugurii refuză să plece în </w:t>
      </w:r>
      <w:proofErr w:type="spellStart"/>
      <w:r w:rsidRPr="00647EAD">
        <w:rPr>
          <w:rFonts w:ascii="Times New Roman" w:hAnsi="Times New Roman" w:cs="Times New Roman"/>
          <w:color w:val="0D0D0D"/>
          <w:sz w:val="24"/>
          <w:szCs w:val="24"/>
          <w:shd w:val="clear" w:color="auto" w:fill="F4F6F4"/>
        </w:rPr>
        <w:t>vegetaţie</w:t>
      </w:r>
      <w:proofErr w:type="spellEnd"/>
      <w:r w:rsidRPr="00647EAD">
        <w:rPr>
          <w:rFonts w:ascii="Times New Roman" w:hAnsi="Times New Roman" w:cs="Times New Roman"/>
          <w:color w:val="0D0D0D"/>
          <w:sz w:val="24"/>
          <w:szCs w:val="24"/>
          <w:shd w:val="clear" w:color="auto" w:fill="F4F6F4"/>
        </w:rPr>
        <w:t xml:space="preserve"> sau sunt foarte </w:t>
      </w:r>
      <w:proofErr w:type="spellStart"/>
      <w:r w:rsidRPr="00647EAD">
        <w:rPr>
          <w:rFonts w:ascii="Times New Roman" w:hAnsi="Times New Roman" w:cs="Times New Roman"/>
          <w:color w:val="0D0D0D"/>
          <w:sz w:val="24"/>
          <w:szCs w:val="24"/>
          <w:shd w:val="clear" w:color="auto" w:fill="F4F6F4"/>
        </w:rPr>
        <w:t>lenţi</w:t>
      </w:r>
      <w:proofErr w:type="spellEnd"/>
      <w:r w:rsidRPr="00647EAD">
        <w:rPr>
          <w:rFonts w:ascii="Times New Roman" w:hAnsi="Times New Roman" w:cs="Times New Roman"/>
          <w:color w:val="0D0D0D"/>
          <w:sz w:val="24"/>
          <w:szCs w:val="24"/>
          <w:shd w:val="clear" w:color="auto" w:fill="F4F6F4"/>
        </w:rPr>
        <w:t xml:space="preserve"> în dezvoltarea lor.</w:t>
      </w:r>
      <w:r w:rsidRPr="00647EAD">
        <w:rPr>
          <w:rFonts w:ascii="Lato" w:hAnsi="Lato"/>
          <w:color w:val="4E5652"/>
          <w:shd w:val="clear" w:color="auto" w:fill="F4F6F4"/>
        </w:rPr>
        <w:t xml:space="preserve"> </w:t>
      </w:r>
      <w:r w:rsidRPr="00647EAD">
        <w:rPr>
          <w:rFonts w:ascii="Times New Roman" w:hAnsi="Times New Roman" w:cs="Times New Roman"/>
          <w:color w:val="0D0D0D"/>
          <w:sz w:val="24"/>
          <w:szCs w:val="24"/>
          <w:shd w:val="clear" w:color="auto" w:fill="F4F6F4"/>
        </w:rPr>
        <w:t xml:space="preserve">Mugurii </w:t>
      </w:r>
      <w:proofErr w:type="spellStart"/>
      <w:r w:rsidRPr="00647EAD">
        <w:rPr>
          <w:rFonts w:ascii="Times New Roman" w:hAnsi="Times New Roman" w:cs="Times New Roman"/>
          <w:color w:val="0D0D0D"/>
          <w:sz w:val="24"/>
          <w:szCs w:val="24"/>
          <w:shd w:val="clear" w:color="auto" w:fill="F4F6F4"/>
        </w:rPr>
        <w:t>infectaţi</w:t>
      </w:r>
      <w:proofErr w:type="spellEnd"/>
      <w:r w:rsidRPr="00647EAD">
        <w:rPr>
          <w:rFonts w:ascii="Times New Roman" w:hAnsi="Times New Roman" w:cs="Times New Roman"/>
          <w:color w:val="0D0D0D"/>
          <w:sz w:val="24"/>
          <w:szCs w:val="24"/>
          <w:shd w:val="clear" w:color="auto" w:fill="F4F6F4"/>
        </w:rPr>
        <w:t xml:space="preserve">, care vor pleca mai târziu, vor asigura o sursă puternică de </w:t>
      </w:r>
      <w:proofErr w:type="spellStart"/>
      <w:r w:rsidRPr="00647EAD">
        <w:rPr>
          <w:rFonts w:ascii="Times New Roman" w:hAnsi="Times New Roman" w:cs="Times New Roman"/>
          <w:color w:val="0D0D0D"/>
          <w:sz w:val="24"/>
          <w:szCs w:val="24"/>
          <w:shd w:val="clear" w:color="auto" w:fill="F4F6F4"/>
        </w:rPr>
        <w:t>infecţie</w:t>
      </w:r>
      <w:proofErr w:type="spellEnd"/>
      <w:r w:rsidRPr="00647EAD">
        <w:rPr>
          <w:rFonts w:ascii="Times New Roman" w:hAnsi="Times New Roman" w:cs="Times New Roman"/>
          <w:color w:val="0D0D0D"/>
          <w:sz w:val="24"/>
          <w:szCs w:val="24"/>
          <w:shd w:val="clear" w:color="auto" w:fill="F4F6F4"/>
        </w:rPr>
        <w:t xml:space="preserve"> primară (conidii), exact în momentul când mugurii sănătoși </w:t>
      </w:r>
      <w:proofErr w:type="spellStart"/>
      <w:r w:rsidRPr="00647EAD">
        <w:rPr>
          <w:rFonts w:ascii="Times New Roman" w:hAnsi="Times New Roman" w:cs="Times New Roman"/>
          <w:color w:val="0D0D0D"/>
          <w:sz w:val="24"/>
          <w:szCs w:val="24"/>
          <w:shd w:val="clear" w:color="auto" w:fill="F4F6F4"/>
        </w:rPr>
        <w:t>plecaţi</w:t>
      </w:r>
      <w:proofErr w:type="spellEnd"/>
      <w:r w:rsidRPr="00647EAD">
        <w:rPr>
          <w:rFonts w:ascii="Times New Roman" w:hAnsi="Times New Roman" w:cs="Times New Roman"/>
          <w:color w:val="0D0D0D"/>
          <w:sz w:val="24"/>
          <w:szCs w:val="24"/>
          <w:shd w:val="clear" w:color="auto" w:fill="F4F6F4"/>
        </w:rPr>
        <w:t xml:space="preserve"> mai devreme au format </w:t>
      </w:r>
      <w:proofErr w:type="spellStart"/>
      <w:r w:rsidRPr="00647EAD">
        <w:rPr>
          <w:rFonts w:ascii="Times New Roman" w:hAnsi="Times New Roman" w:cs="Times New Roman"/>
          <w:color w:val="0D0D0D"/>
          <w:sz w:val="24"/>
          <w:szCs w:val="24"/>
          <w:shd w:val="clear" w:color="auto" w:fill="F4F6F4"/>
        </w:rPr>
        <w:t>ţesuturi</w:t>
      </w:r>
      <w:proofErr w:type="spellEnd"/>
      <w:r w:rsidRPr="00647EAD">
        <w:rPr>
          <w:rFonts w:ascii="Times New Roman" w:hAnsi="Times New Roman" w:cs="Times New Roman"/>
          <w:color w:val="0D0D0D"/>
          <w:sz w:val="24"/>
          <w:szCs w:val="24"/>
          <w:shd w:val="clear" w:color="auto" w:fill="F4F6F4"/>
        </w:rPr>
        <w:t xml:space="preserve"> noi, imature, susceptibile la </w:t>
      </w:r>
      <w:proofErr w:type="spellStart"/>
      <w:r w:rsidRPr="00647EAD">
        <w:rPr>
          <w:rFonts w:ascii="Times New Roman" w:hAnsi="Times New Roman" w:cs="Times New Roman"/>
          <w:color w:val="0D0D0D"/>
          <w:sz w:val="24"/>
          <w:szCs w:val="24"/>
          <w:shd w:val="clear" w:color="auto" w:fill="F4F6F4"/>
        </w:rPr>
        <w:t>infecţia</w:t>
      </w:r>
      <w:proofErr w:type="spellEnd"/>
      <w:r w:rsidRPr="00647EAD">
        <w:rPr>
          <w:rFonts w:ascii="Times New Roman" w:hAnsi="Times New Roman" w:cs="Times New Roman"/>
          <w:color w:val="0D0D0D"/>
          <w:sz w:val="24"/>
          <w:szCs w:val="24"/>
          <w:shd w:val="clear" w:color="auto" w:fill="F4F6F4"/>
        </w:rPr>
        <w:t xml:space="preserve"> cu făinare.</w:t>
      </w:r>
      <w:r w:rsidRPr="00647EAD">
        <w:rPr>
          <w:rFonts w:ascii="Lato" w:hAnsi="Lato"/>
          <w:color w:val="4E5652"/>
          <w:shd w:val="clear" w:color="auto" w:fill="F4F6F4"/>
        </w:rPr>
        <w:t xml:space="preserve"> </w:t>
      </w:r>
      <w:r w:rsidRPr="00647EAD">
        <w:rPr>
          <w:rFonts w:ascii="Times New Roman" w:hAnsi="Times New Roman" w:cs="Times New Roman"/>
          <w:color w:val="0D0D0D"/>
          <w:sz w:val="24"/>
          <w:szCs w:val="24"/>
          <w:shd w:val="clear" w:color="auto" w:fill="F4F6F4"/>
        </w:rPr>
        <w:t xml:space="preserve">Făinarea mărului poate produce </w:t>
      </w:r>
      <w:proofErr w:type="spellStart"/>
      <w:r w:rsidRPr="00647EAD">
        <w:rPr>
          <w:rFonts w:ascii="Times New Roman" w:hAnsi="Times New Roman" w:cs="Times New Roman"/>
          <w:color w:val="0D0D0D"/>
          <w:sz w:val="24"/>
          <w:szCs w:val="24"/>
          <w:shd w:val="clear" w:color="auto" w:fill="F4F6F4"/>
        </w:rPr>
        <w:t>infecţii</w:t>
      </w:r>
      <w:proofErr w:type="spellEnd"/>
      <w:r w:rsidRPr="00647EAD">
        <w:rPr>
          <w:rFonts w:ascii="Times New Roman" w:hAnsi="Times New Roman" w:cs="Times New Roman"/>
          <w:color w:val="0D0D0D"/>
          <w:sz w:val="24"/>
          <w:szCs w:val="24"/>
          <w:shd w:val="clear" w:color="auto" w:fill="F4F6F4"/>
        </w:rPr>
        <w:t xml:space="preserve"> și la nivelul florilor. Fenomenul se poate manifesta foarte puternic în cazul soiurilor sensibile la făinare. Florile nu se dezvoltă normal, petalele tind să crească deformat, alungit. Nedezvoltându-se corect, petalele nu vor mai avea culoarea și fragilitatea specifică. Din contră, vor fi decolorate și vor avea un aspect cărnos, rigid. Din cauza acestor simptome, se va manifesta bine cunoscutul simptom „flori de ceară”. Întreaga inflorescență se va acoperi cu o pulbere albă, specifică acestei boli.</w:t>
      </w:r>
    </w:p>
    <w:p w14:paraId="2CC96BA3" w14:textId="5CA8D6E5" w:rsidR="00647EAD" w:rsidRPr="00647EAD" w:rsidRDefault="00647EAD" w:rsidP="00647EAD">
      <w:pPr>
        <w:keepNext/>
        <w:spacing w:line="280" w:lineRule="atLeast"/>
        <w:jc w:val="both"/>
        <w:outlineLvl w:val="2"/>
        <w:rPr>
          <w:rFonts w:ascii="Times New Roman" w:eastAsia="Times New Roman" w:hAnsi="Times New Roman" w:cs="Times New Roman"/>
          <w:color w:val="0A0A0A"/>
          <w:sz w:val="24"/>
          <w:szCs w:val="24"/>
          <w:shd w:val="clear" w:color="auto" w:fill="FFFFFF"/>
        </w:rPr>
      </w:pPr>
      <w:r w:rsidRPr="00647EAD">
        <w:rPr>
          <w:rFonts w:ascii="Times New Roman" w:eastAsia="Times New Roman" w:hAnsi="Times New Roman" w:cs="Times New Roman"/>
          <w:color w:val="25282A"/>
          <w:sz w:val="24"/>
          <w:szCs w:val="24"/>
        </w:rPr>
        <w:t xml:space="preserve">    </w:t>
      </w:r>
      <w:r w:rsidRPr="00647EAD">
        <w:rPr>
          <w:rFonts w:ascii="Times New Roman" w:eastAsia="Times New Roman" w:hAnsi="Times New Roman" w:cs="Times New Roman"/>
          <w:b/>
          <w:bCs/>
          <w:color w:val="25282A"/>
          <w:sz w:val="24"/>
          <w:szCs w:val="24"/>
        </w:rPr>
        <w:t>Afidele la măr și păr</w:t>
      </w:r>
      <w:r w:rsidR="00D2293E">
        <w:rPr>
          <w:rFonts w:ascii="Times New Roman" w:eastAsia="Times New Roman" w:hAnsi="Times New Roman" w:cs="Times New Roman"/>
          <w:b/>
          <w:bCs/>
          <w:color w:val="25282A"/>
          <w:sz w:val="24"/>
          <w:szCs w:val="24"/>
        </w:rPr>
        <w:t xml:space="preserve"> (</w:t>
      </w:r>
      <w:proofErr w:type="spellStart"/>
      <w:r w:rsidR="00D2293E">
        <w:rPr>
          <w:rFonts w:ascii="Times New Roman" w:eastAsia="Times New Roman" w:hAnsi="Times New Roman" w:cs="Times New Roman"/>
          <w:b/>
          <w:bCs/>
          <w:color w:val="25282A"/>
          <w:sz w:val="24"/>
          <w:szCs w:val="24"/>
        </w:rPr>
        <w:t>Aphis</w:t>
      </w:r>
      <w:proofErr w:type="spellEnd"/>
      <w:r w:rsidR="00D2293E">
        <w:rPr>
          <w:rFonts w:ascii="Times New Roman" w:eastAsia="Times New Roman" w:hAnsi="Times New Roman" w:cs="Times New Roman"/>
          <w:b/>
          <w:bCs/>
          <w:color w:val="25282A"/>
          <w:sz w:val="24"/>
          <w:szCs w:val="24"/>
        </w:rPr>
        <w:t xml:space="preserve"> sp.)- </w:t>
      </w:r>
      <w:r w:rsidRPr="00647EAD">
        <w:rPr>
          <w:rFonts w:ascii="Times New Roman" w:eastAsia="Times New Roman" w:hAnsi="Times New Roman" w:cs="Times New Roman"/>
          <w:color w:val="25282A"/>
          <w:sz w:val="24"/>
          <w:szCs w:val="24"/>
        </w:rPr>
        <w:t>păduchii de plante</w:t>
      </w:r>
      <w:r w:rsidR="00D2293E">
        <w:rPr>
          <w:rFonts w:ascii="Times New Roman" w:eastAsia="Times New Roman" w:hAnsi="Times New Roman" w:cs="Times New Roman"/>
          <w:color w:val="25282A"/>
          <w:sz w:val="24"/>
          <w:szCs w:val="24"/>
        </w:rPr>
        <w:t>-</w:t>
      </w:r>
      <w:r w:rsidRPr="00647EAD">
        <w:rPr>
          <w:rFonts w:ascii="Work Sans" w:eastAsia="Times New Roman" w:hAnsi="Work Sans" w:cs="Times New Roman"/>
          <w:b/>
          <w:bCs/>
          <w:color w:val="25282A"/>
          <w:sz w:val="26"/>
          <w:szCs w:val="26"/>
        </w:rPr>
        <w:t xml:space="preserve"> </w:t>
      </w:r>
      <w:r w:rsidRPr="00647EAD">
        <w:rPr>
          <w:rFonts w:ascii="Times New Roman" w:eastAsia="Times New Roman" w:hAnsi="Times New Roman" w:cs="Times New Roman"/>
          <w:color w:val="0A0A0A"/>
          <w:sz w:val="24"/>
          <w:szCs w:val="24"/>
          <w:shd w:val="clear" w:color="auto" w:fill="FFFFFF"/>
        </w:rPr>
        <w:t>sunt insecte mici (1-3 mm), verzi, negre sau brune, care formează colonii dense pe partea inferioară a frunzelor și pe lăstarii tineri. Sunt hermafrodite și au o rată de reproducere foarte rapidă.</w:t>
      </w:r>
      <w:r w:rsidRPr="00647EAD">
        <w:rPr>
          <w:rFonts w:ascii="Arial" w:eastAsia="Times New Roman" w:hAnsi="Arial" w:cs="Arial"/>
          <w:b/>
          <w:bCs/>
          <w:color w:val="0A0A0A"/>
          <w:sz w:val="26"/>
          <w:szCs w:val="26"/>
          <w:shd w:val="clear" w:color="auto" w:fill="FFFFFF"/>
        </w:rPr>
        <w:t xml:space="preserve"> </w:t>
      </w:r>
      <w:r w:rsidRPr="00647EAD">
        <w:rPr>
          <w:rFonts w:ascii="Times New Roman" w:eastAsia="Times New Roman" w:hAnsi="Times New Roman" w:cs="Times New Roman"/>
          <w:color w:val="0A0A0A"/>
          <w:sz w:val="24"/>
          <w:szCs w:val="24"/>
          <w:shd w:val="clear" w:color="auto" w:fill="FFFFFF"/>
        </w:rPr>
        <w:t>Sug sucul celular din frunze, cauzând încrețirea și răsucirea acestora. Excretă o substanță lipicioasă ("roua de miere") pe care se dezvoltă ciuperci (fumagina).</w:t>
      </w:r>
    </w:p>
    <w:p w14:paraId="00F134B9" w14:textId="46330FE0" w:rsidR="00626E44" w:rsidRPr="00626E44" w:rsidRDefault="00626E44" w:rsidP="00626E44">
      <w:pPr>
        <w:pStyle w:val="NormalWeb"/>
        <w:spacing w:after="150" w:line="360" w:lineRule="atLeast"/>
        <w:jc w:val="both"/>
        <w:rPr>
          <w:rFonts w:eastAsia="Times New Roman"/>
          <w:color w:val="231F20"/>
          <w:lang w:val="en-GB" w:eastAsia="en-GB"/>
        </w:rPr>
      </w:pPr>
    </w:p>
    <w:p w14:paraId="1881D8E8" w14:textId="77777777" w:rsidR="00CC5378" w:rsidRDefault="00CC5378" w:rsidP="00CC5378">
      <w:pPr>
        <w:widowControl/>
        <w:autoSpaceDE/>
        <w:spacing w:before="74" w:after="74"/>
        <w:rPr>
          <w:rFonts w:ascii="Times New Roman" w:hAnsi="Times New Roman" w:cs="Times New Roman"/>
          <w:noProof/>
          <w:sz w:val="24"/>
          <w:szCs w:val="24"/>
        </w:rPr>
      </w:pPr>
    </w:p>
    <w:p w14:paraId="449BE1DC" w14:textId="07DA190C" w:rsidR="00CC5378" w:rsidRPr="00AC37A3" w:rsidRDefault="00CC5378" w:rsidP="00CC5378">
      <w:pPr>
        <w:widowControl/>
        <w:autoSpaceDE/>
        <w:spacing w:before="74" w:after="74"/>
        <w:rPr>
          <w:rFonts w:ascii="Times New Roman" w:eastAsia="Times New Roman" w:hAnsi="Times New Roman" w:cs="Times New Roman"/>
          <w:sz w:val="24"/>
          <w:szCs w:val="24"/>
          <w:lang w:val="en-US" w:eastAsia="en-GB"/>
        </w:rPr>
      </w:pPr>
      <w:r>
        <w:rPr>
          <w:rFonts w:ascii="Times New Roman" w:hAnsi="Times New Roman" w:cs="Times New Roman"/>
          <w:noProof/>
          <w:sz w:val="24"/>
          <w:szCs w:val="24"/>
        </w:rPr>
        <w:t xml:space="preserve"> </w:t>
      </w:r>
      <w:proofErr w:type="spellStart"/>
      <w:r w:rsidRPr="00AC37A3">
        <w:rPr>
          <w:rFonts w:ascii="Times New Roman" w:eastAsia="Times New Roman" w:hAnsi="Times New Roman" w:cs="Times New Roman"/>
          <w:b/>
          <w:bCs/>
          <w:color w:val="191919"/>
          <w:sz w:val="24"/>
          <w:szCs w:val="24"/>
          <w:lang w:val="en-US" w:eastAsia="en-GB"/>
        </w:rPr>
        <w:t>Efectua</w:t>
      </w:r>
      <w:r w:rsidR="001F3444">
        <w:rPr>
          <w:rFonts w:ascii="Times New Roman" w:eastAsia="Times New Roman" w:hAnsi="Times New Roman" w:cs="Times New Roman"/>
          <w:b/>
          <w:bCs/>
          <w:color w:val="191919"/>
          <w:sz w:val="24"/>
          <w:szCs w:val="24"/>
          <w:lang w:val="en-US" w:eastAsia="en-GB"/>
        </w:rPr>
        <w:t>ț</w:t>
      </w:r>
      <w:r w:rsidRPr="00AC37A3">
        <w:rPr>
          <w:rFonts w:ascii="Times New Roman" w:eastAsia="Times New Roman" w:hAnsi="Times New Roman" w:cs="Times New Roman"/>
          <w:b/>
          <w:bCs/>
          <w:color w:val="191919"/>
          <w:sz w:val="24"/>
          <w:szCs w:val="24"/>
          <w:lang w:val="en-US" w:eastAsia="en-GB"/>
        </w:rPr>
        <w:t>i</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tratamentul</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folosind</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un</w:t>
      </w:r>
      <w:r>
        <w:rPr>
          <w:rFonts w:ascii="Times New Roman" w:eastAsia="Times New Roman" w:hAnsi="Times New Roman" w:cs="Times New Roman"/>
          <w:b/>
          <w:bCs/>
          <w:color w:val="191919"/>
          <w:sz w:val="24"/>
          <w:szCs w:val="24"/>
          <w:lang w:val="en-US" w:eastAsia="en-GB"/>
        </w:rPr>
        <w:t>ul</w:t>
      </w:r>
      <w:proofErr w:type="spellEnd"/>
      <w:r>
        <w:rPr>
          <w:rFonts w:ascii="Times New Roman" w:eastAsia="Times New Roman" w:hAnsi="Times New Roman" w:cs="Times New Roman"/>
          <w:b/>
          <w:bCs/>
          <w:color w:val="191919"/>
          <w:sz w:val="24"/>
          <w:szCs w:val="24"/>
          <w:lang w:val="en-US" w:eastAsia="en-GB"/>
        </w:rPr>
        <w:t xml:space="preserve"> din </w:t>
      </w:r>
      <w:proofErr w:type="spellStart"/>
      <w:r>
        <w:rPr>
          <w:rFonts w:ascii="Times New Roman" w:eastAsia="Times New Roman" w:hAnsi="Times New Roman" w:cs="Times New Roman"/>
          <w:b/>
          <w:bCs/>
          <w:color w:val="191919"/>
          <w:sz w:val="24"/>
          <w:szCs w:val="24"/>
          <w:lang w:val="en-US" w:eastAsia="en-GB"/>
        </w:rPr>
        <w:t>următoarele</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produse</w:t>
      </w:r>
      <w:proofErr w:type="spellEnd"/>
      <w:r w:rsidRPr="00AC37A3">
        <w:rPr>
          <w:rFonts w:ascii="Times New Roman" w:eastAsia="Times New Roman" w:hAnsi="Times New Roman" w:cs="Times New Roman"/>
          <w:b/>
          <w:bCs/>
          <w:color w:val="191919"/>
          <w:sz w:val="24"/>
          <w:szCs w:val="24"/>
          <w:lang w:val="en-US" w:eastAsia="en-GB"/>
        </w:rPr>
        <w:t>:</w:t>
      </w:r>
    </w:p>
    <w:p w14:paraId="2B348792" w14:textId="77777777" w:rsidR="00CC5378" w:rsidRPr="00AC37A3" w:rsidRDefault="00CC5378" w:rsidP="00CC5378">
      <w:pPr>
        <w:widowControl/>
        <w:numPr>
          <w:ilvl w:val="0"/>
          <w:numId w:val="4"/>
        </w:numPr>
        <w:autoSpaceDE/>
        <w:spacing w:before="74" w:after="74"/>
        <w:rPr>
          <w:rFonts w:ascii="Times New Roman" w:eastAsia="Times New Roman" w:hAnsi="Times New Roman" w:cs="Times New Roman"/>
          <w:sz w:val="24"/>
          <w:szCs w:val="24"/>
          <w:lang w:val="en-US" w:eastAsia="en-GB"/>
        </w:rPr>
      </w:pPr>
      <w:r>
        <w:rPr>
          <w:rFonts w:ascii="Times New Roman" w:eastAsia="Times New Roman" w:hAnsi="Times New Roman" w:cs="Times New Roman"/>
          <w:b/>
          <w:bCs/>
          <w:color w:val="191919"/>
          <w:sz w:val="24"/>
          <w:szCs w:val="24"/>
          <w:lang w:val="en-US" w:eastAsia="en-GB"/>
        </w:rPr>
        <w:t xml:space="preserve">     -</w:t>
      </w:r>
      <w:proofErr w:type="spellStart"/>
      <w:r>
        <w:rPr>
          <w:rFonts w:ascii="Times New Roman" w:eastAsia="Times New Roman" w:hAnsi="Times New Roman" w:cs="Times New Roman"/>
          <w:b/>
          <w:bCs/>
          <w:color w:val="191919"/>
          <w:sz w:val="24"/>
          <w:szCs w:val="24"/>
          <w:lang w:val="en-US" w:eastAsia="en-GB"/>
        </w:rPr>
        <w:t>pentru</w:t>
      </w:r>
      <w:proofErr w:type="spellEnd"/>
      <w:r>
        <w:rPr>
          <w:rFonts w:ascii="Times New Roman" w:eastAsia="Times New Roman" w:hAnsi="Times New Roman" w:cs="Times New Roman"/>
          <w:b/>
          <w:bCs/>
          <w:color w:val="191919"/>
          <w:sz w:val="24"/>
          <w:szCs w:val="24"/>
          <w:lang w:val="en-US" w:eastAsia="en-GB"/>
        </w:rPr>
        <w:t xml:space="preserve"> </w:t>
      </w:r>
      <w:proofErr w:type="spellStart"/>
      <w:r>
        <w:rPr>
          <w:rFonts w:ascii="Times New Roman" w:eastAsia="Times New Roman" w:hAnsi="Times New Roman" w:cs="Times New Roman"/>
          <w:b/>
          <w:bCs/>
          <w:color w:val="191919"/>
          <w:sz w:val="24"/>
          <w:szCs w:val="24"/>
          <w:lang w:val="en-US" w:eastAsia="en-GB"/>
        </w:rPr>
        <w:t>combaterea</w:t>
      </w:r>
      <w:proofErr w:type="spellEnd"/>
      <w:r>
        <w:rPr>
          <w:rFonts w:ascii="Times New Roman" w:eastAsia="Times New Roman" w:hAnsi="Times New Roman" w:cs="Times New Roman"/>
          <w:b/>
          <w:bCs/>
          <w:color w:val="191919"/>
          <w:sz w:val="24"/>
          <w:szCs w:val="24"/>
          <w:lang w:val="en-US" w:eastAsia="en-GB"/>
        </w:rPr>
        <w:t xml:space="preserve"> </w:t>
      </w:r>
      <w:proofErr w:type="spellStart"/>
      <w:r>
        <w:rPr>
          <w:rFonts w:ascii="Times New Roman" w:eastAsia="Times New Roman" w:hAnsi="Times New Roman" w:cs="Times New Roman"/>
          <w:b/>
          <w:bCs/>
          <w:color w:val="191919"/>
          <w:sz w:val="24"/>
          <w:szCs w:val="24"/>
          <w:lang w:val="en-US" w:eastAsia="en-GB"/>
        </w:rPr>
        <w:t>rapănului</w:t>
      </w:r>
      <w:proofErr w:type="spellEnd"/>
      <w:r>
        <w:rPr>
          <w:rFonts w:ascii="Times New Roman" w:eastAsia="Times New Roman" w:hAnsi="Times New Roman" w:cs="Times New Roman"/>
          <w:b/>
          <w:bCs/>
          <w:color w:val="191919"/>
          <w:sz w:val="24"/>
          <w:szCs w:val="24"/>
          <w:lang w:val="en-US" w:eastAsia="en-GB"/>
        </w:rPr>
        <w:t>-</w:t>
      </w:r>
    </w:p>
    <w:p w14:paraId="1941ACEE" w14:textId="77777777" w:rsidR="00CC5378" w:rsidRPr="00987AA6"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AC37A3">
        <w:rPr>
          <w:rFonts w:ascii="Times New Roman" w:eastAsia="Times New Roman" w:hAnsi="Times New Roman" w:cs="Times New Roman"/>
          <w:color w:val="191919"/>
          <w:sz w:val="24"/>
          <w:szCs w:val="24"/>
          <w:lang w:val="en-US" w:eastAsia="en-GB"/>
        </w:rPr>
        <w:t>-</w:t>
      </w:r>
      <w:r>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Thiovit</w:t>
      </w:r>
      <w:proofErr w:type="spellEnd"/>
      <w:r w:rsidRPr="00AC37A3">
        <w:rPr>
          <w:rFonts w:ascii="Times New Roman" w:eastAsia="Times New Roman" w:hAnsi="Times New Roman" w:cs="Times New Roman"/>
          <w:color w:val="191919"/>
          <w:sz w:val="24"/>
          <w:szCs w:val="24"/>
          <w:lang w:val="en-US" w:eastAsia="en-GB"/>
        </w:rPr>
        <w:t xml:space="preserve"> Jet 80 WG </w:t>
      </w:r>
      <w:proofErr w:type="spellStart"/>
      <w:r w:rsidRPr="00AC37A3">
        <w:rPr>
          <w:rFonts w:ascii="Times New Roman" w:eastAsia="Times New Roman" w:hAnsi="Times New Roman" w:cs="Times New Roman"/>
          <w:color w:val="191919"/>
          <w:sz w:val="24"/>
          <w:szCs w:val="24"/>
          <w:lang w:val="en-US" w:eastAsia="en-GB"/>
        </w:rPr>
        <w:t>în</w:t>
      </w:r>
      <w:proofErr w:type="spellEnd"/>
      <w:r w:rsidRPr="00AC37A3">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cantitate</w:t>
      </w:r>
      <w:proofErr w:type="spellEnd"/>
      <w:r w:rsidRPr="00AC37A3">
        <w:rPr>
          <w:rFonts w:ascii="Times New Roman" w:eastAsia="Times New Roman" w:hAnsi="Times New Roman" w:cs="Times New Roman"/>
          <w:color w:val="191919"/>
          <w:sz w:val="24"/>
          <w:szCs w:val="24"/>
          <w:lang w:val="en-US" w:eastAsia="en-GB"/>
        </w:rPr>
        <w:t xml:space="preserve"> de 5-8 kg /ha </w:t>
      </w:r>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sau</w:t>
      </w:r>
      <w:proofErr w:type="spellEnd"/>
    </w:p>
    <w:p w14:paraId="0793E57B" w14:textId="77777777" w:rsidR="00CC5378" w:rsidRPr="00987AA6" w:rsidRDefault="00CC5378" w:rsidP="00CC5378">
      <w:pPr>
        <w:widowControl/>
        <w:numPr>
          <w:ilvl w:val="0"/>
          <w:numId w:val="4"/>
        </w:numPr>
        <w:autoSpaceDE/>
        <w:rPr>
          <w:rFonts w:ascii="Times New Roman" w:eastAsia="Times New Roman" w:hAnsi="Times New Roman" w:cs="Times New Roman"/>
          <w:sz w:val="24"/>
          <w:szCs w:val="24"/>
          <w:lang w:val="en-US" w:eastAsia="en-GB"/>
        </w:rPr>
      </w:pPr>
      <w:r>
        <w:rPr>
          <w:rFonts w:ascii="Times New Roman" w:eastAsia="Times New Roman" w:hAnsi="Times New Roman" w:cs="Times New Roman"/>
          <w:color w:val="191919"/>
          <w:sz w:val="24"/>
          <w:szCs w:val="24"/>
          <w:lang w:val="en-US" w:eastAsia="en-GB"/>
        </w:rPr>
        <w:t xml:space="preserve">- Chorus 50 </w:t>
      </w:r>
      <w:proofErr w:type="spellStart"/>
      <w:r>
        <w:rPr>
          <w:rFonts w:ascii="Times New Roman" w:eastAsia="Times New Roman" w:hAnsi="Times New Roman" w:cs="Times New Roman"/>
          <w:color w:val="191919"/>
          <w:sz w:val="24"/>
          <w:szCs w:val="24"/>
          <w:lang w:val="en-US" w:eastAsia="en-GB"/>
        </w:rPr>
        <w:t>în</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cantitate</w:t>
      </w:r>
      <w:proofErr w:type="spellEnd"/>
      <w:r>
        <w:rPr>
          <w:rFonts w:ascii="Times New Roman" w:eastAsia="Times New Roman" w:hAnsi="Times New Roman" w:cs="Times New Roman"/>
          <w:color w:val="191919"/>
          <w:sz w:val="24"/>
          <w:szCs w:val="24"/>
          <w:lang w:val="en-US" w:eastAsia="en-GB"/>
        </w:rPr>
        <w:t xml:space="preserve"> de 0,45-0,75 kg/ha </w:t>
      </w:r>
      <w:proofErr w:type="spellStart"/>
      <w:r>
        <w:rPr>
          <w:rFonts w:ascii="Times New Roman" w:eastAsia="Times New Roman" w:hAnsi="Times New Roman" w:cs="Times New Roman"/>
          <w:color w:val="191919"/>
          <w:sz w:val="24"/>
          <w:szCs w:val="24"/>
          <w:lang w:val="en-US" w:eastAsia="en-GB"/>
        </w:rPr>
        <w:t>sau</w:t>
      </w:r>
      <w:proofErr w:type="spellEnd"/>
    </w:p>
    <w:p w14:paraId="4FD749F1" w14:textId="77777777" w:rsidR="00CC5378" w:rsidRPr="00987AA6" w:rsidRDefault="00CC5378" w:rsidP="00CC5378">
      <w:pPr>
        <w:widowControl/>
        <w:numPr>
          <w:ilvl w:val="0"/>
          <w:numId w:val="4"/>
        </w:numPr>
        <w:autoSpaceDE/>
        <w:rPr>
          <w:rFonts w:ascii="Times New Roman" w:eastAsia="Times New Roman" w:hAnsi="Times New Roman" w:cs="Times New Roman"/>
          <w:sz w:val="24"/>
          <w:szCs w:val="24"/>
          <w:lang w:val="en-US" w:eastAsia="en-GB"/>
        </w:rPr>
      </w:pPr>
      <w:r>
        <w:rPr>
          <w:rFonts w:ascii="Times New Roman" w:eastAsia="Times New Roman" w:hAnsi="Times New Roman" w:cs="Times New Roman"/>
          <w:color w:val="191919"/>
          <w:sz w:val="24"/>
          <w:szCs w:val="24"/>
          <w:lang w:val="en-US" w:eastAsia="en-GB"/>
        </w:rPr>
        <w:t xml:space="preserve">- Switch 62,5 WG </w:t>
      </w:r>
      <w:proofErr w:type="spellStart"/>
      <w:r>
        <w:rPr>
          <w:rFonts w:ascii="Times New Roman" w:eastAsia="Times New Roman" w:hAnsi="Times New Roman" w:cs="Times New Roman"/>
          <w:color w:val="191919"/>
          <w:sz w:val="24"/>
          <w:szCs w:val="24"/>
          <w:lang w:val="en-US" w:eastAsia="en-GB"/>
        </w:rPr>
        <w:t>în</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cantitate</w:t>
      </w:r>
      <w:proofErr w:type="spellEnd"/>
      <w:r>
        <w:rPr>
          <w:rFonts w:ascii="Times New Roman" w:eastAsia="Times New Roman" w:hAnsi="Times New Roman" w:cs="Times New Roman"/>
          <w:color w:val="191919"/>
          <w:sz w:val="24"/>
          <w:szCs w:val="24"/>
          <w:lang w:val="en-US" w:eastAsia="en-GB"/>
        </w:rPr>
        <w:t xml:space="preserve"> de 0,8-1 kg/ha </w:t>
      </w:r>
      <w:proofErr w:type="spellStart"/>
      <w:r>
        <w:rPr>
          <w:rFonts w:ascii="Times New Roman" w:eastAsia="Times New Roman" w:hAnsi="Times New Roman" w:cs="Times New Roman"/>
          <w:color w:val="191919"/>
          <w:sz w:val="24"/>
          <w:szCs w:val="24"/>
          <w:lang w:val="en-US" w:eastAsia="en-GB"/>
        </w:rPr>
        <w:t>sau</w:t>
      </w:r>
      <w:proofErr w:type="spellEnd"/>
    </w:p>
    <w:p w14:paraId="113C8D7A" w14:textId="77777777" w:rsidR="00CC5378" w:rsidRPr="00810CB2"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AC37A3">
        <w:rPr>
          <w:rFonts w:ascii="Times New Roman" w:eastAsia="Times New Roman" w:hAnsi="Times New Roman" w:cs="Times New Roman"/>
          <w:color w:val="191919"/>
          <w:sz w:val="24"/>
          <w:szCs w:val="24"/>
          <w:lang w:val="en-US" w:eastAsia="en-GB"/>
        </w:rPr>
        <w:t>-</w:t>
      </w:r>
      <w:r>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Merpan</w:t>
      </w:r>
      <w:proofErr w:type="spellEnd"/>
      <w:r w:rsidRPr="00AC37A3">
        <w:rPr>
          <w:rFonts w:ascii="Times New Roman" w:eastAsia="Times New Roman" w:hAnsi="Times New Roman" w:cs="Times New Roman"/>
          <w:color w:val="191919"/>
          <w:sz w:val="24"/>
          <w:szCs w:val="24"/>
          <w:lang w:val="en-US" w:eastAsia="en-GB"/>
        </w:rPr>
        <w:t xml:space="preserve"> 80 WDG (Flo-</w:t>
      </w:r>
      <w:proofErr w:type="spellStart"/>
      <w:r w:rsidRPr="00AC37A3">
        <w:rPr>
          <w:rFonts w:ascii="Times New Roman" w:eastAsia="Times New Roman" w:hAnsi="Times New Roman" w:cs="Times New Roman"/>
          <w:color w:val="191919"/>
          <w:sz w:val="24"/>
          <w:szCs w:val="24"/>
          <w:lang w:val="en-US" w:eastAsia="en-GB"/>
        </w:rPr>
        <w:t>Captan</w:t>
      </w:r>
      <w:proofErr w:type="spellEnd"/>
      <w:r w:rsidRPr="00AC37A3">
        <w:rPr>
          <w:rFonts w:ascii="Times New Roman" w:eastAsia="Times New Roman" w:hAnsi="Times New Roman" w:cs="Times New Roman"/>
          <w:color w:val="191919"/>
          <w:sz w:val="24"/>
          <w:szCs w:val="24"/>
          <w:lang w:val="en-US" w:eastAsia="en-GB"/>
        </w:rPr>
        <w:t xml:space="preserve">) – </w:t>
      </w:r>
      <w:proofErr w:type="spellStart"/>
      <w:r>
        <w:rPr>
          <w:rFonts w:ascii="Times New Roman" w:eastAsia="Times New Roman" w:hAnsi="Times New Roman" w:cs="Times New Roman"/>
          <w:color w:val="191919"/>
          <w:sz w:val="24"/>
          <w:szCs w:val="24"/>
          <w:lang w:val="en-US" w:eastAsia="en-GB"/>
        </w:rPr>
        <w:t>î</w:t>
      </w:r>
      <w:r w:rsidRPr="00AC37A3">
        <w:rPr>
          <w:rFonts w:ascii="Times New Roman" w:eastAsia="Times New Roman" w:hAnsi="Times New Roman" w:cs="Times New Roman"/>
          <w:color w:val="191919"/>
          <w:sz w:val="24"/>
          <w:szCs w:val="24"/>
          <w:lang w:val="en-US" w:eastAsia="en-GB"/>
        </w:rPr>
        <w:t>n</w:t>
      </w:r>
      <w:proofErr w:type="spellEnd"/>
      <w:r w:rsidRPr="00AC37A3">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cantitate</w:t>
      </w:r>
      <w:proofErr w:type="spellEnd"/>
      <w:r>
        <w:rPr>
          <w:rFonts w:ascii="Times New Roman" w:eastAsia="Times New Roman" w:hAnsi="Times New Roman" w:cs="Times New Roman"/>
          <w:color w:val="191919"/>
          <w:sz w:val="24"/>
          <w:szCs w:val="24"/>
          <w:lang w:val="en-US" w:eastAsia="en-GB"/>
        </w:rPr>
        <w:t xml:space="preserve"> de 2 kg/ha </w:t>
      </w:r>
      <w:proofErr w:type="spellStart"/>
      <w:r>
        <w:rPr>
          <w:rFonts w:ascii="Times New Roman" w:eastAsia="Times New Roman" w:hAnsi="Times New Roman" w:cs="Times New Roman"/>
          <w:color w:val="191919"/>
          <w:sz w:val="24"/>
          <w:szCs w:val="24"/>
          <w:lang w:val="en-US" w:eastAsia="en-GB"/>
        </w:rPr>
        <w:t>sau</w:t>
      </w:r>
      <w:proofErr w:type="spellEnd"/>
    </w:p>
    <w:p w14:paraId="5B0C3C83" w14:textId="77777777" w:rsidR="00CC5378" w:rsidRPr="00AC37A3" w:rsidRDefault="00CC5378" w:rsidP="00CC5378">
      <w:pPr>
        <w:widowControl/>
        <w:numPr>
          <w:ilvl w:val="0"/>
          <w:numId w:val="4"/>
        </w:numPr>
        <w:autoSpaceDE/>
        <w:rPr>
          <w:rFonts w:ascii="Times New Roman" w:eastAsia="Times New Roman" w:hAnsi="Times New Roman" w:cs="Times New Roman"/>
          <w:sz w:val="24"/>
          <w:szCs w:val="24"/>
          <w:lang w:val="en-US" w:eastAsia="en-GB"/>
        </w:rPr>
      </w:pPr>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Erune</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în</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cantitate</w:t>
      </w:r>
      <w:proofErr w:type="spellEnd"/>
      <w:r>
        <w:rPr>
          <w:rFonts w:ascii="Times New Roman" w:eastAsia="Times New Roman" w:hAnsi="Times New Roman" w:cs="Times New Roman"/>
          <w:color w:val="191919"/>
          <w:sz w:val="24"/>
          <w:szCs w:val="24"/>
          <w:lang w:val="en-US" w:eastAsia="en-GB"/>
        </w:rPr>
        <w:t xml:space="preserve"> de 1,125 l/ha</w:t>
      </w:r>
    </w:p>
    <w:p w14:paraId="7F7A5A75" w14:textId="77777777" w:rsidR="00CC5378" w:rsidRPr="005F7133" w:rsidRDefault="00CC5378" w:rsidP="00CC5378">
      <w:pPr>
        <w:widowControl/>
        <w:numPr>
          <w:ilvl w:val="0"/>
          <w:numId w:val="4"/>
        </w:numPr>
        <w:autoSpaceDE/>
        <w:rPr>
          <w:rFonts w:ascii="Times New Roman" w:eastAsia="Times New Roman" w:hAnsi="Times New Roman" w:cs="Times New Roman"/>
          <w:sz w:val="24"/>
          <w:szCs w:val="24"/>
          <w:lang w:val="en-US" w:eastAsia="en-GB"/>
        </w:rPr>
      </w:pPr>
    </w:p>
    <w:p w14:paraId="13ED37C9" w14:textId="77777777" w:rsidR="00CC5378" w:rsidRDefault="00CC5378" w:rsidP="00CC5378">
      <w:pPr>
        <w:widowControl/>
        <w:autoSpaceDE/>
        <w:rPr>
          <w:rFonts w:ascii="Times New Roman" w:eastAsia="Times New Roman" w:hAnsi="Times New Roman" w:cs="Times New Roman"/>
          <w:b/>
          <w:bCs/>
          <w:color w:val="191919"/>
          <w:sz w:val="24"/>
          <w:szCs w:val="24"/>
          <w:lang w:val="en-US" w:eastAsia="en-GB"/>
        </w:rPr>
      </w:pPr>
      <w:r>
        <w:rPr>
          <w:rFonts w:ascii="Times New Roman" w:eastAsia="Times New Roman" w:hAnsi="Times New Roman" w:cs="Times New Roman"/>
          <w:color w:val="191919"/>
          <w:sz w:val="24"/>
          <w:szCs w:val="24"/>
          <w:lang w:val="en-US" w:eastAsia="en-GB"/>
        </w:rPr>
        <w:t xml:space="preserve">     </w:t>
      </w:r>
      <w:r w:rsidRPr="00AC37A3">
        <w:rPr>
          <w:rFonts w:ascii="Times New Roman" w:eastAsia="Times New Roman" w:hAnsi="Times New Roman" w:cs="Times New Roman"/>
          <w:b/>
          <w:bCs/>
          <w:color w:val="191919"/>
          <w:sz w:val="24"/>
          <w:szCs w:val="24"/>
          <w:lang w:val="en-US" w:eastAsia="en-GB"/>
        </w:rPr>
        <w:t>-</w:t>
      </w:r>
      <w:proofErr w:type="spellStart"/>
      <w:r w:rsidRPr="00AC37A3">
        <w:rPr>
          <w:rFonts w:ascii="Times New Roman" w:eastAsia="Times New Roman" w:hAnsi="Times New Roman" w:cs="Times New Roman"/>
          <w:b/>
          <w:bCs/>
          <w:color w:val="191919"/>
          <w:sz w:val="24"/>
          <w:szCs w:val="24"/>
          <w:lang w:val="en-US" w:eastAsia="en-GB"/>
        </w:rPr>
        <w:t>pentru</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combaterea</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f</w:t>
      </w:r>
      <w:r>
        <w:rPr>
          <w:rFonts w:ascii="Times New Roman" w:eastAsia="Times New Roman" w:hAnsi="Times New Roman" w:cs="Times New Roman"/>
          <w:b/>
          <w:bCs/>
          <w:color w:val="191919"/>
          <w:sz w:val="24"/>
          <w:szCs w:val="24"/>
          <w:lang w:val="en-US" w:eastAsia="en-GB"/>
        </w:rPr>
        <w:t>ă</w:t>
      </w:r>
      <w:r w:rsidRPr="00AC37A3">
        <w:rPr>
          <w:rFonts w:ascii="Times New Roman" w:eastAsia="Times New Roman" w:hAnsi="Times New Roman" w:cs="Times New Roman"/>
          <w:b/>
          <w:bCs/>
          <w:color w:val="191919"/>
          <w:sz w:val="24"/>
          <w:szCs w:val="24"/>
          <w:lang w:val="en-US" w:eastAsia="en-GB"/>
        </w:rPr>
        <w:t>in</w:t>
      </w:r>
      <w:r>
        <w:rPr>
          <w:rFonts w:ascii="Times New Roman" w:eastAsia="Times New Roman" w:hAnsi="Times New Roman" w:cs="Times New Roman"/>
          <w:b/>
          <w:bCs/>
          <w:color w:val="191919"/>
          <w:sz w:val="24"/>
          <w:szCs w:val="24"/>
          <w:lang w:val="en-US" w:eastAsia="en-GB"/>
        </w:rPr>
        <w:t>ă</w:t>
      </w:r>
      <w:r w:rsidRPr="00AC37A3">
        <w:rPr>
          <w:rFonts w:ascii="Times New Roman" w:eastAsia="Times New Roman" w:hAnsi="Times New Roman" w:cs="Times New Roman"/>
          <w:b/>
          <w:bCs/>
          <w:color w:val="191919"/>
          <w:sz w:val="24"/>
          <w:szCs w:val="24"/>
          <w:lang w:val="en-US" w:eastAsia="en-GB"/>
        </w:rPr>
        <w:t>rii</w:t>
      </w:r>
      <w:proofErr w:type="spellEnd"/>
      <w:r w:rsidRPr="00AC37A3">
        <w:rPr>
          <w:rFonts w:ascii="Times New Roman" w:eastAsia="Times New Roman" w:hAnsi="Times New Roman" w:cs="Times New Roman"/>
          <w:b/>
          <w:bCs/>
          <w:color w:val="191919"/>
          <w:sz w:val="24"/>
          <w:szCs w:val="24"/>
          <w:lang w:val="en-US" w:eastAsia="en-GB"/>
        </w:rPr>
        <w:t>-</w:t>
      </w:r>
    </w:p>
    <w:p w14:paraId="0E81E879" w14:textId="77777777" w:rsidR="00CC5378" w:rsidRPr="00E87CD1"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AC37A3">
        <w:rPr>
          <w:rFonts w:ascii="Times New Roman" w:eastAsia="Times New Roman" w:hAnsi="Times New Roman" w:cs="Times New Roman"/>
          <w:color w:val="191919"/>
          <w:sz w:val="24"/>
          <w:szCs w:val="24"/>
          <w:lang w:val="en-US" w:eastAsia="en-GB"/>
        </w:rPr>
        <w:t xml:space="preserve">-Score 250 EC (Mavita 250 EC) </w:t>
      </w:r>
      <w:proofErr w:type="spellStart"/>
      <w:r w:rsidRPr="00AC37A3">
        <w:rPr>
          <w:rFonts w:ascii="Times New Roman" w:eastAsia="Times New Roman" w:hAnsi="Times New Roman" w:cs="Times New Roman"/>
          <w:color w:val="191919"/>
          <w:sz w:val="24"/>
          <w:szCs w:val="24"/>
          <w:lang w:val="en-US" w:eastAsia="en-GB"/>
        </w:rPr>
        <w:t>în</w:t>
      </w:r>
      <w:proofErr w:type="spellEnd"/>
      <w:r w:rsidRPr="00AC37A3">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concentratie</w:t>
      </w:r>
      <w:proofErr w:type="spellEnd"/>
      <w:r w:rsidRPr="00AC37A3">
        <w:rPr>
          <w:rFonts w:ascii="Times New Roman" w:eastAsia="Times New Roman" w:hAnsi="Times New Roman" w:cs="Times New Roman"/>
          <w:color w:val="191919"/>
          <w:sz w:val="24"/>
          <w:szCs w:val="24"/>
          <w:lang w:val="en-US" w:eastAsia="en-GB"/>
        </w:rPr>
        <w:t xml:space="preserve"> de 0.15% </w:t>
      </w:r>
      <w:proofErr w:type="spellStart"/>
      <w:r>
        <w:rPr>
          <w:rFonts w:ascii="Times New Roman" w:eastAsia="Times New Roman" w:hAnsi="Times New Roman" w:cs="Times New Roman"/>
          <w:color w:val="191919"/>
          <w:sz w:val="24"/>
          <w:szCs w:val="24"/>
          <w:lang w:val="en-US" w:eastAsia="en-GB"/>
        </w:rPr>
        <w:t>sau</w:t>
      </w:r>
      <w:proofErr w:type="spellEnd"/>
    </w:p>
    <w:p w14:paraId="28C02441" w14:textId="77777777" w:rsidR="00CC5378" w:rsidRDefault="00CC5378" w:rsidP="00CC5378">
      <w:pPr>
        <w:widowControl/>
        <w:numPr>
          <w:ilvl w:val="0"/>
          <w:numId w:val="4"/>
        </w:numPr>
        <w:autoSpaceDE/>
        <w:rPr>
          <w:rFonts w:ascii="Times New Roman" w:eastAsia="Times New Roman" w:hAnsi="Times New Roman" w:cs="Times New Roman"/>
          <w:color w:val="191919"/>
          <w:sz w:val="24"/>
          <w:szCs w:val="24"/>
          <w:lang w:val="en-US" w:eastAsia="en-GB"/>
        </w:rPr>
      </w:pPr>
      <w:r w:rsidRPr="00AC37A3">
        <w:rPr>
          <w:rFonts w:ascii="Times New Roman" w:eastAsia="Times New Roman" w:hAnsi="Times New Roman" w:cs="Times New Roman"/>
          <w:color w:val="191919"/>
          <w:sz w:val="24"/>
          <w:szCs w:val="24"/>
          <w:lang w:val="en-US" w:eastAsia="en-GB"/>
        </w:rPr>
        <w:t xml:space="preserve">-Luna Experience 400 SC  in </w:t>
      </w:r>
      <w:proofErr w:type="spellStart"/>
      <w:r w:rsidRPr="00AC37A3">
        <w:rPr>
          <w:rFonts w:ascii="Times New Roman" w:eastAsia="Times New Roman" w:hAnsi="Times New Roman" w:cs="Times New Roman"/>
          <w:color w:val="191919"/>
          <w:sz w:val="24"/>
          <w:szCs w:val="24"/>
          <w:lang w:val="en-US" w:eastAsia="en-GB"/>
        </w:rPr>
        <w:t>concentratie</w:t>
      </w:r>
      <w:proofErr w:type="spellEnd"/>
      <w:r w:rsidRPr="00AC37A3">
        <w:rPr>
          <w:rFonts w:ascii="Times New Roman" w:eastAsia="Times New Roman" w:hAnsi="Times New Roman" w:cs="Times New Roman"/>
          <w:color w:val="191919"/>
          <w:sz w:val="24"/>
          <w:szCs w:val="24"/>
          <w:lang w:val="en-US" w:eastAsia="en-GB"/>
        </w:rPr>
        <w:t xml:space="preserve"> de 0.075% </w:t>
      </w:r>
      <w:proofErr w:type="spellStart"/>
      <w:r>
        <w:rPr>
          <w:rFonts w:ascii="Times New Roman" w:eastAsia="Times New Roman" w:hAnsi="Times New Roman" w:cs="Times New Roman"/>
          <w:color w:val="191919"/>
          <w:sz w:val="24"/>
          <w:szCs w:val="24"/>
          <w:lang w:val="en-US" w:eastAsia="en-GB"/>
        </w:rPr>
        <w:t>sau</w:t>
      </w:r>
      <w:proofErr w:type="spellEnd"/>
    </w:p>
    <w:p w14:paraId="6E3B913A" w14:textId="77777777" w:rsidR="00CC5378" w:rsidRDefault="00CC5378" w:rsidP="00CC5378">
      <w:pPr>
        <w:widowControl/>
        <w:numPr>
          <w:ilvl w:val="0"/>
          <w:numId w:val="4"/>
        </w:numPr>
        <w:autoSpaceDE/>
        <w:rPr>
          <w:rFonts w:ascii="Times New Roman" w:eastAsia="Times New Roman" w:hAnsi="Times New Roman" w:cs="Times New Roman"/>
          <w:color w:val="191919"/>
          <w:sz w:val="24"/>
          <w:szCs w:val="24"/>
          <w:lang w:val="en-US" w:eastAsia="en-GB"/>
        </w:rPr>
      </w:pPr>
      <w:r>
        <w:rPr>
          <w:rFonts w:ascii="Times New Roman" w:eastAsia="Times New Roman" w:hAnsi="Times New Roman" w:cs="Times New Roman"/>
          <w:color w:val="191919"/>
          <w:sz w:val="24"/>
          <w:szCs w:val="24"/>
          <w:lang w:val="en-US" w:eastAsia="en-GB"/>
        </w:rPr>
        <w:t>-</w:t>
      </w:r>
      <w:proofErr w:type="spellStart"/>
      <w:r>
        <w:rPr>
          <w:rFonts w:ascii="Times New Roman" w:eastAsia="Times New Roman" w:hAnsi="Times New Roman" w:cs="Times New Roman"/>
          <w:color w:val="191919"/>
          <w:sz w:val="24"/>
          <w:szCs w:val="24"/>
          <w:lang w:val="en-US" w:eastAsia="en-GB"/>
        </w:rPr>
        <w:t>Dagonis</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în</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cantitate</w:t>
      </w:r>
      <w:proofErr w:type="spellEnd"/>
      <w:r>
        <w:rPr>
          <w:rFonts w:ascii="Times New Roman" w:eastAsia="Times New Roman" w:hAnsi="Times New Roman" w:cs="Times New Roman"/>
          <w:color w:val="191919"/>
          <w:sz w:val="24"/>
          <w:szCs w:val="24"/>
          <w:lang w:val="en-US" w:eastAsia="en-GB"/>
        </w:rPr>
        <w:t xml:space="preserve"> de 0,72 l/ha </w:t>
      </w:r>
      <w:proofErr w:type="spellStart"/>
      <w:r>
        <w:rPr>
          <w:rFonts w:ascii="Times New Roman" w:eastAsia="Times New Roman" w:hAnsi="Times New Roman" w:cs="Times New Roman"/>
          <w:color w:val="191919"/>
          <w:sz w:val="24"/>
          <w:szCs w:val="24"/>
          <w:lang w:val="en-US" w:eastAsia="en-GB"/>
        </w:rPr>
        <w:t>sau</w:t>
      </w:r>
      <w:proofErr w:type="spellEnd"/>
    </w:p>
    <w:p w14:paraId="7E3F4013" w14:textId="77777777" w:rsidR="00CC5378" w:rsidRPr="00AC37A3" w:rsidRDefault="00CC5378" w:rsidP="00CC5378">
      <w:pPr>
        <w:widowControl/>
        <w:numPr>
          <w:ilvl w:val="0"/>
          <w:numId w:val="4"/>
        </w:numPr>
        <w:autoSpaceDE/>
        <w:rPr>
          <w:rFonts w:ascii="Times New Roman" w:eastAsia="Times New Roman" w:hAnsi="Times New Roman" w:cs="Times New Roman"/>
          <w:color w:val="191919"/>
          <w:sz w:val="24"/>
          <w:szCs w:val="24"/>
          <w:lang w:val="en-US" w:eastAsia="en-GB"/>
        </w:rPr>
      </w:pPr>
      <w:r>
        <w:rPr>
          <w:rFonts w:ascii="Times New Roman" w:eastAsia="Times New Roman" w:hAnsi="Times New Roman" w:cs="Times New Roman"/>
          <w:color w:val="191919"/>
          <w:sz w:val="24"/>
          <w:szCs w:val="24"/>
          <w:lang w:val="en-US" w:eastAsia="en-GB"/>
        </w:rPr>
        <w:t>- King 250EW (</w:t>
      </w:r>
      <w:proofErr w:type="spellStart"/>
      <w:r>
        <w:rPr>
          <w:rFonts w:ascii="Times New Roman" w:eastAsia="Times New Roman" w:hAnsi="Times New Roman" w:cs="Times New Roman"/>
          <w:color w:val="191919"/>
          <w:sz w:val="24"/>
          <w:szCs w:val="24"/>
          <w:lang w:val="en-US" w:eastAsia="en-GB"/>
        </w:rPr>
        <w:t>Tebusha</w:t>
      </w:r>
      <w:proofErr w:type="spellEnd"/>
      <w:r>
        <w:rPr>
          <w:rFonts w:ascii="Times New Roman" w:eastAsia="Times New Roman" w:hAnsi="Times New Roman" w:cs="Times New Roman"/>
          <w:color w:val="191919"/>
          <w:sz w:val="24"/>
          <w:szCs w:val="24"/>
          <w:lang w:val="en-US" w:eastAsia="en-GB"/>
        </w:rPr>
        <w:t xml:space="preserve"> 250EW) </w:t>
      </w:r>
      <w:proofErr w:type="spellStart"/>
      <w:r>
        <w:rPr>
          <w:rFonts w:ascii="Times New Roman" w:eastAsia="Times New Roman" w:hAnsi="Times New Roman" w:cs="Times New Roman"/>
          <w:color w:val="191919"/>
          <w:sz w:val="24"/>
          <w:szCs w:val="24"/>
          <w:lang w:val="en-US" w:eastAsia="en-GB"/>
        </w:rPr>
        <w:t>în</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cantitate</w:t>
      </w:r>
      <w:proofErr w:type="spellEnd"/>
      <w:r>
        <w:rPr>
          <w:rFonts w:ascii="Times New Roman" w:eastAsia="Times New Roman" w:hAnsi="Times New Roman" w:cs="Times New Roman"/>
          <w:color w:val="191919"/>
          <w:sz w:val="24"/>
          <w:szCs w:val="24"/>
          <w:lang w:val="en-US" w:eastAsia="en-GB"/>
        </w:rPr>
        <w:t xml:space="preserve"> de 0,75 l/ha (0,05%)</w:t>
      </w:r>
    </w:p>
    <w:p w14:paraId="5B8A0938" w14:textId="77777777" w:rsidR="00CC5378" w:rsidRPr="00AC37A3" w:rsidRDefault="00CC5378" w:rsidP="00CC5378">
      <w:pPr>
        <w:widowControl/>
        <w:numPr>
          <w:ilvl w:val="0"/>
          <w:numId w:val="4"/>
        </w:numPr>
        <w:autoSpaceDE/>
        <w:rPr>
          <w:rFonts w:ascii="Times New Roman" w:eastAsia="Times New Roman" w:hAnsi="Times New Roman" w:cs="Times New Roman"/>
          <w:sz w:val="24"/>
          <w:szCs w:val="24"/>
          <w:lang w:val="en-US" w:eastAsia="en-GB"/>
        </w:rPr>
      </w:pPr>
    </w:p>
    <w:p w14:paraId="59908DF9" w14:textId="77777777" w:rsidR="00CC5378" w:rsidRPr="00BD6503" w:rsidRDefault="00CC5378" w:rsidP="00CC5378">
      <w:pPr>
        <w:widowControl/>
        <w:numPr>
          <w:ilvl w:val="0"/>
          <w:numId w:val="4"/>
        </w:numPr>
        <w:autoSpaceDE/>
        <w:rPr>
          <w:rFonts w:ascii="Times New Roman" w:eastAsia="Times New Roman" w:hAnsi="Times New Roman" w:cs="Times New Roman"/>
          <w:b/>
          <w:bCs/>
          <w:sz w:val="24"/>
          <w:szCs w:val="24"/>
          <w:lang w:val="en-US" w:eastAsia="en-GB"/>
        </w:rPr>
      </w:pPr>
      <w:r>
        <w:rPr>
          <w:rFonts w:ascii="Times New Roman" w:eastAsia="Times New Roman" w:hAnsi="Times New Roman" w:cs="Times New Roman"/>
          <w:b/>
          <w:bCs/>
          <w:color w:val="191919"/>
          <w:sz w:val="24"/>
          <w:szCs w:val="24"/>
          <w:lang w:val="en-US" w:eastAsia="en-GB"/>
        </w:rPr>
        <w:t xml:space="preserve">  </w:t>
      </w:r>
    </w:p>
    <w:p w14:paraId="329687B2" w14:textId="399E86F9" w:rsidR="00CC5378" w:rsidRPr="00CC5378" w:rsidRDefault="00CC5378" w:rsidP="00CC5378">
      <w:pPr>
        <w:widowControl/>
        <w:numPr>
          <w:ilvl w:val="0"/>
          <w:numId w:val="4"/>
        </w:numPr>
        <w:autoSpaceDE/>
        <w:rPr>
          <w:rFonts w:ascii="Times New Roman" w:eastAsia="Times New Roman" w:hAnsi="Times New Roman" w:cs="Times New Roman"/>
          <w:b/>
          <w:bCs/>
          <w:sz w:val="24"/>
          <w:szCs w:val="24"/>
          <w:lang w:val="en-US" w:eastAsia="en-GB"/>
        </w:rPr>
      </w:pPr>
      <w:r>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Aceste</w:t>
      </w:r>
      <w:r>
        <w:rPr>
          <w:rFonts w:ascii="Times New Roman" w:eastAsia="Times New Roman" w:hAnsi="Times New Roman" w:cs="Times New Roman"/>
          <w:b/>
          <w:bCs/>
          <w:color w:val="191919"/>
          <w:sz w:val="24"/>
          <w:szCs w:val="24"/>
          <w:lang w:val="en-US" w:eastAsia="en-GB"/>
        </w:rPr>
        <w:t>a</w:t>
      </w:r>
      <w:proofErr w:type="spellEnd"/>
      <w:r w:rsidRPr="00AC37A3">
        <w:rPr>
          <w:rFonts w:ascii="Times New Roman" w:eastAsia="Times New Roman" w:hAnsi="Times New Roman" w:cs="Times New Roman"/>
          <w:b/>
          <w:bCs/>
          <w:color w:val="191919"/>
          <w:sz w:val="24"/>
          <w:szCs w:val="24"/>
          <w:lang w:val="en-US" w:eastAsia="en-GB"/>
        </w:rPr>
        <w:t xml:space="preserve">  se</w:t>
      </w:r>
      <w:r>
        <w:rPr>
          <w:rFonts w:ascii="Times New Roman" w:eastAsia="Times New Roman" w:hAnsi="Times New Roman" w:cs="Times New Roman"/>
          <w:b/>
          <w:bCs/>
          <w:color w:val="191919"/>
          <w:sz w:val="24"/>
          <w:szCs w:val="24"/>
          <w:lang w:val="en-US" w:eastAsia="en-GB"/>
        </w:rPr>
        <w:t xml:space="preserve"> pot</w:t>
      </w:r>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folos</w:t>
      </w:r>
      <w:r>
        <w:rPr>
          <w:rFonts w:ascii="Times New Roman" w:eastAsia="Times New Roman" w:hAnsi="Times New Roman" w:cs="Times New Roman"/>
          <w:b/>
          <w:bCs/>
          <w:color w:val="191919"/>
          <w:sz w:val="24"/>
          <w:szCs w:val="24"/>
          <w:lang w:val="en-US" w:eastAsia="en-GB"/>
        </w:rPr>
        <w:t>i</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în</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amestec</w:t>
      </w:r>
      <w:proofErr w:type="spellEnd"/>
      <w:r w:rsidRPr="00AC37A3">
        <w:rPr>
          <w:rFonts w:ascii="Times New Roman" w:eastAsia="Times New Roman" w:hAnsi="Times New Roman" w:cs="Times New Roman"/>
          <w:b/>
          <w:bCs/>
          <w:color w:val="191919"/>
          <w:sz w:val="24"/>
          <w:szCs w:val="24"/>
          <w:lang w:val="en-US" w:eastAsia="en-GB"/>
        </w:rPr>
        <w:t xml:space="preserve"> cu </w:t>
      </w:r>
      <w:proofErr w:type="spellStart"/>
      <w:r w:rsidRPr="00AC37A3">
        <w:rPr>
          <w:rFonts w:ascii="Times New Roman" w:eastAsia="Times New Roman" w:hAnsi="Times New Roman" w:cs="Times New Roman"/>
          <w:b/>
          <w:bCs/>
          <w:color w:val="191919"/>
          <w:sz w:val="24"/>
          <w:szCs w:val="24"/>
          <w:lang w:val="en-US" w:eastAsia="en-GB"/>
        </w:rPr>
        <w:t>unul</w:t>
      </w:r>
      <w:proofErr w:type="spellEnd"/>
      <w:r w:rsidRPr="00AC37A3">
        <w:rPr>
          <w:rFonts w:ascii="Times New Roman" w:eastAsia="Times New Roman" w:hAnsi="Times New Roman" w:cs="Times New Roman"/>
          <w:b/>
          <w:bCs/>
          <w:color w:val="191919"/>
          <w:sz w:val="24"/>
          <w:szCs w:val="24"/>
          <w:lang w:val="en-US" w:eastAsia="en-GB"/>
        </w:rPr>
        <w:t xml:space="preserve"> din </w:t>
      </w:r>
      <w:proofErr w:type="spellStart"/>
      <w:r w:rsidRPr="00AC37A3">
        <w:rPr>
          <w:rFonts w:ascii="Times New Roman" w:eastAsia="Times New Roman" w:hAnsi="Times New Roman" w:cs="Times New Roman"/>
          <w:b/>
          <w:bCs/>
          <w:color w:val="191919"/>
          <w:sz w:val="24"/>
          <w:szCs w:val="24"/>
          <w:lang w:val="en-US" w:eastAsia="en-GB"/>
        </w:rPr>
        <w:t>insecticidele</w:t>
      </w:r>
      <w:proofErr w:type="spellEnd"/>
      <w:r>
        <w:rPr>
          <w:rFonts w:ascii="Times New Roman" w:eastAsia="Times New Roman" w:hAnsi="Times New Roman" w:cs="Times New Roman"/>
          <w:b/>
          <w:bCs/>
          <w:color w:val="191919"/>
          <w:sz w:val="24"/>
          <w:szCs w:val="24"/>
          <w:lang w:val="en-US" w:eastAsia="en-GB"/>
        </w:rPr>
        <w:t xml:space="preserve"> de </w:t>
      </w:r>
      <w:proofErr w:type="spellStart"/>
      <w:r>
        <w:rPr>
          <w:rFonts w:ascii="Times New Roman" w:eastAsia="Times New Roman" w:hAnsi="Times New Roman" w:cs="Times New Roman"/>
          <w:b/>
          <w:bCs/>
          <w:color w:val="191919"/>
          <w:sz w:val="24"/>
          <w:szCs w:val="24"/>
          <w:lang w:val="en-US" w:eastAsia="en-GB"/>
        </w:rPr>
        <w:t>mai</w:t>
      </w:r>
      <w:proofErr w:type="spellEnd"/>
      <w:r>
        <w:rPr>
          <w:rFonts w:ascii="Times New Roman" w:eastAsia="Times New Roman" w:hAnsi="Times New Roman" w:cs="Times New Roman"/>
          <w:b/>
          <w:bCs/>
          <w:color w:val="191919"/>
          <w:sz w:val="24"/>
          <w:szCs w:val="24"/>
          <w:lang w:val="en-US" w:eastAsia="en-GB"/>
        </w:rPr>
        <w:t xml:space="preserve"> </w:t>
      </w:r>
      <w:proofErr w:type="spellStart"/>
      <w:r>
        <w:rPr>
          <w:rFonts w:ascii="Times New Roman" w:eastAsia="Times New Roman" w:hAnsi="Times New Roman" w:cs="Times New Roman"/>
          <w:b/>
          <w:bCs/>
          <w:color w:val="191919"/>
          <w:sz w:val="24"/>
          <w:szCs w:val="24"/>
          <w:lang w:val="en-US" w:eastAsia="en-GB"/>
        </w:rPr>
        <w:t>jos</w:t>
      </w:r>
      <w:proofErr w:type="spellEnd"/>
      <w:r>
        <w:rPr>
          <w:rFonts w:ascii="Times New Roman" w:eastAsia="Times New Roman" w:hAnsi="Times New Roman" w:cs="Times New Roman"/>
          <w:b/>
          <w:bCs/>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pentru</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combaterea</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viermelui</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merelor</w:t>
      </w:r>
      <w:proofErr w:type="spellEnd"/>
      <w:r>
        <w:rPr>
          <w:rFonts w:ascii="Times New Roman" w:eastAsia="Times New Roman" w:hAnsi="Times New Roman" w:cs="Times New Roman"/>
          <w:color w:val="191919"/>
          <w:sz w:val="24"/>
          <w:szCs w:val="24"/>
          <w:lang w:val="en-US" w:eastAsia="en-GB"/>
        </w:rPr>
        <w:t xml:space="preserve"> ,</w:t>
      </w:r>
      <w:r w:rsidR="00127990">
        <w:rPr>
          <w:rFonts w:ascii="Times New Roman" w:eastAsia="Times New Roman" w:hAnsi="Times New Roman" w:cs="Times New Roman"/>
          <w:color w:val="191919"/>
          <w:sz w:val="24"/>
          <w:szCs w:val="24"/>
          <w:lang w:val="en-US" w:eastAsia="en-GB"/>
        </w:rPr>
        <w:t xml:space="preserve"> a </w:t>
      </w:r>
      <w:proofErr w:type="spellStart"/>
      <w:r>
        <w:rPr>
          <w:rFonts w:ascii="Times New Roman" w:eastAsia="Times New Roman" w:hAnsi="Times New Roman" w:cs="Times New Roman"/>
          <w:color w:val="191919"/>
          <w:sz w:val="24"/>
          <w:szCs w:val="24"/>
          <w:lang w:val="en-US" w:eastAsia="en-GB"/>
        </w:rPr>
        <w:t>afidelor</w:t>
      </w:r>
      <w:proofErr w:type="spellEnd"/>
      <w:r>
        <w:rPr>
          <w:rFonts w:ascii="Times New Roman" w:eastAsia="Times New Roman" w:hAnsi="Times New Roman" w:cs="Times New Roman"/>
          <w:color w:val="191919"/>
          <w:sz w:val="24"/>
          <w:szCs w:val="24"/>
          <w:lang w:val="en-US" w:eastAsia="en-GB"/>
        </w:rPr>
        <w:t>):</w:t>
      </w:r>
    </w:p>
    <w:p w14:paraId="2BD1D009" w14:textId="62E0AD2C" w:rsidR="00CC5378" w:rsidRPr="00127990" w:rsidRDefault="00CC5378" w:rsidP="00CC5378">
      <w:pPr>
        <w:widowControl/>
        <w:numPr>
          <w:ilvl w:val="0"/>
          <w:numId w:val="4"/>
        </w:numPr>
        <w:autoSpaceDE/>
        <w:rPr>
          <w:rFonts w:ascii="Times New Roman" w:eastAsia="Times New Roman" w:hAnsi="Times New Roman" w:cs="Times New Roman"/>
          <w:sz w:val="24"/>
          <w:szCs w:val="24"/>
          <w:lang w:val="en-US" w:eastAsia="en-GB"/>
        </w:rPr>
      </w:pPr>
      <w:r>
        <w:rPr>
          <w:rFonts w:ascii="Times New Roman" w:eastAsia="Times New Roman" w:hAnsi="Times New Roman" w:cs="Times New Roman"/>
          <w:b/>
          <w:bCs/>
          <w:sz w:val="24"/>
          <w:szCs w:val="24"/>
          <w:lang w:val="en-US" w:eastAsia="en-GB"/>
        </w:rPr>
        <w:t xml:space="preserve">- </w:t>
      </w:r>
      <w:r w:rsidRPr="00127990">
        <w:rPr>
          <w:rFonts w:ascii="Times New Roman" w:eastAsia="Times New Roman" w:hAnsi="Times New Roman" w:cs="Times New Roman"/>
          <w:sz w:val="24"/>
          <w:szCs w:val="24"/>
          <w:lang w:val="en-US" w:eastAsia="en-GB"/>
        </w:rPr>
        <w:t>Laser 240 SC (</w:t>
      </w:r>
      <w:proofErr w:type="spellStart"/>
      <w:r w:rsidRPr="00127990">
        <w:rPr>
          <w:rFonts w:ascii="Times New Roman" w:eastAsia="Times New Roman" w:hAnsi="Times New Roman" w:cs="Times New Roman"/>
          <w:sz w:val="24"/>
          <w:szCs w:val="24"/>
          <w:lang w:val="en-US" w:eastAsia="en-GB"/>
        </w:rPr>
        <w:t>Nexuba</w:t>
      </w:r>
      <w:proofErr w:type="spellEnd"/>
      <w:r w:rsidRPr="00127990">
        <w:rPr>
          <w:rFonts w:ascii="Times New Roman" w:eastAsia="Times New Roman" w:hAnsi="Times New Roman" w:cs="Times New Roman"/>
          <w:sz w:val="24"/>
          <w:szCs w:val="24"/>
          <w:lang w:val="en-US" w:eastAsia="en-GB"/>
        </w:rPr>
        <w:t>) 0,9 l/ha</w:t>
      </w:r>
    </w:p>
    <w:p w14:paraId="6A87C249" w14:textId="37CD90D6" w:rsidR="00CC5378" w:rsidRPr="00127990"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127990">
        <w:rPr>
          <w:rFonts w:ascii="Times New Roman" w:eastAsia="Times New Roman" w:hAnsi="Times New Roman" w:cs="Times New Roman"/>
          <w:sz w:val="24"/>
          <w:szCs w:val="24"/>
          <w:lang w:val="en-US" w:eastAsia="en-GB"/>
        </w:rPr>
        <w:t xml:space="preserve">- </w:t>
      </w:r>
      <w:proofErr w:type="spellStart"/>
      <w:r w:rsidRPr="00127990">
        <w:rPr>
          <w:rFonts w:ascii="Times New Roman" w:eastAsia="Times New Roman" w:hAnsi="Times New Roman" w:cs="Times New Roman"/>
          <w:sz w:val="24"/>
          <w:szCs w:val="24"/>
          <w:lang w:val="en-US" w:eastAsia="en-GB"/>
        </w:rPr>
        <w:t>Shenzi</w:t>
      </w:r>
      <w:proofErr w:type="spellEnd"/>
      <w:r w:rsidRPr="00127990">
        <w:rPr>
          <w:rFonts w:ascii="Times New Roman" w:eastAsia="Times New Roman" w:hAnsi="Times New Roman" w:cs="Times New Roman"/>
          <w:sz w:val="24"/>
          <w:szCs w:val="24"/>
          <w:lang w:val="en-US" w:eastAsia="en-GB"/>
        </w:rPr>
        <w:t xml:space="preserve"> 200SC (</w:t>
      </w:r>
      <w:proofErr w:type="spellStart"/>
      <w:r w:rsidRPr="00127990">
        <w:rPr>
          <w:rFonts w:ascii="Times New Roman" w:eastAsia="Times New Roman" w:hAnsi="Times New Roman" w:cs="Times New Roman"/>
          <w:sz w:val="24"/>
          <w:szCs w:val="24"/>
          <w:lang w:val="en-US" w:eastAsia="en-GB"/>
        </w:rPr>
        <w:t>Suvisio</w:t>
      </w:r>
      <w:proofErr w:type="spellEnd"/>
      <w:r w:rsidRPr="00127990">
        <w:rPr>
          <w:rFonts w:ascii="Times New Roman" w:eastAsia="Times New Roman" w:hAnsi="Times New Roman" w:cs="Times New Roman"/>
          <w:sz w:val="24"/>
          <w:szCs w:val="24"/>
          <w:lang w:val="en-US" w:eastAsia="en-GB"/>
        </w:rPr>
        <w:t>) 150-175 ml/ha</w:t>
      </w:r>
    </w:p>
    <w:p w14:paraId="25DC3988" w14:textId="31B9CA5A" w:rsidR="00CC5378" w:rsidRPr="00127990"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127990">
        <w:rPr>
          <w:rFonts w:ascii="Times New Roman" w:eastAsia="Times New Roman" w:hAnsi="Times New Roman" w:cs="Times New Roman"/>
          <w:sz w:val="24"/>
          <w:szCs w:val="24"/>
          <w:lang w:val="en-US" w:eastAsia="en-GB"/>
        </w:rPr>
        <w:t>- Affirm 3-4 kg/ha</w:t>
      </w:r>
    </w:p>
    <w:p w14:paraId="2B26A0B8" w14:textId="77777777" w:rsidR="00CC5378" w:rsidRPr="00AC37A3"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AC37A3">
        <w:rPr>
          <w:rFonts w:ascii="Times New Roman" w:eastAsia="Times New Roman" w:hAnsi="Times New Roman" w:cs="Times New Roman"/>
          <w:color w:val="191919"/>
          <w:sz w:val="24"/>
          <w:szCs w:val="24"/>
          <w:lang w:val="en-US" w:eastAsia="en-GB"/>
        </w:rPr>
        <w:t xml:space="preserve">- Karate Zeon (Ninja) </w:t>
      </w:r>
      <w:proofErr w:type="spellStart"/>
      <w:r w:rsidRPr="00AC37A3">
        <w:rPr>
          <w:rFonts w:ascii="Times New Roman" w:eastAsia="Times New Roman" w:hAnsi="Times New Roman" w:cs="Times New Roman"/>
          <w:color w:val="191919"/>
          <w:sz w:val="24"/>
          <w:szCs w:val="24"/>
          <w:lang w:val="en-US" w:eastAsia="en-GB"/>
        </w:rPr>
        <w:t>în</w:t>
      </w:r>
      <w:proofErr w:type="spellEnd"/>
      <w:r w:rsidRPr="00AC37A3">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concentra</w:t>
      </w:r>
      <w:r>
        <w:rPr>
          <w:rFonts w:ascii="Times New Roman" w:eastAsia="Times New Roman" w:hAnsi="Times New Roman" w:cs="Times New Roman"/>
          <w:color w:val="191919"/>
          <w:sz w:val="24"/>
          <w:szCs w:val="24"/>
          <w:lang w:val="en-US" w:eastAsia="en-GB"/>
        </w:rPr>
        <w:t>ț</w:t>
      </w:r>
      <w:r w:rsidRPr="00AC37A3">
        <w:rPr>
          <w:rFonts w:ascii="Times New Roman" w:eastAsia="Times New Roman" w:hAnsi="Times New Roman" w:cs="Times New Roman"/>
          <w:color w:val="191919"/>
          <w:sz w:val="24"/>
          <w:szCs w:val="24"/>
          <w:lang w:val="en-US" w:eastAsia="en-GB"/>
        </w:rPr>
        <w:t>ie</w:t>
      </w:r>
      <w:proofErr w:type="spellEnd"/>
      <w:r w:rsidRPr="00AC37A3">
        <w:rPr>
          <w:rFonts w:ascii="Times New Roman" w:eastAsia="Times New Roman" w:hAnsi="Times New Roman" w:cs="Times New Roman"/>
          <w:color w:val="191919"/>
          <w:sz w:val="24"/>
          <w:szCs w:val="24"/>
          <w:lang w:val="en-US" w:eastAsia="en-GB"/>
        </w:rPr>
        <w:t xml:space="preserve"> de 0.0</w:t>
      </w:r>
      <w:r>
        <w:rPr>
          <w:rFonts w:ascii="Times New Roman" w:eastAsia="Times New Roman" w:hAnsi="Times New Roman" w:cs="Times New Roman"/>
          <w:color w:val="191919"/>
          <w:sz w:val="24"/>
          <w:szCs w:val="24"/>
          <w:lang w:val="en-US" w:eastAsia="en-GB"/>
        </w:rPr>
        <w:t>15</w:t>
      </w:r>
      <w:r w:rsidRPr="00AC37A3">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sau</w:t>
      </w:r>
      <w:proofErr w:type="spellEnd"/>
    </w:p>
    <w:p w14:paraId="03F07635" w14:textId="6CED6599" w:rsidR="00CC5378" w:rsidRPr="00AC37A3"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AC37A3">
        <w:rPr>
          <w:rFonts w:ascii="Times New Roman" w:eastAsia="Times New Roman" w:hAnsi="Times New Roman" w:cs="Times New Roman"/>
          <w:color w:val="191919"/>
          <w:sz w:val="24"/>
          <w:szCs w:val="24"/>
          <w:lang w:val="en-US" w:eastAsia="en-GB"/>
        </w:rPr>
        <w:t>-</w:t>
      </w:r>
      <w:r w:rsidR="00127990">
        <w:t> </w:t>
      </w:r>
      <w:proofErr w:type="spellStart"/>
      <w:r w:rsidR="00127990" w:rsidRPr="00127990">
        <w:rPr>
          <w:rFonts w:ascii="Times New Roman" w:hAnsi="Times New Roman" w:cs="Times New Roman"/>
          <w:sz w:val="24"/>
          <w:szCs w:val="24"/>
        </w:rPr>
        <w:t>M</w:t>
      </w:r>
      <w:r w:rsidR="00127990">
        <w:rPr>
          <w:rFonts w:ascii="Times New Roman" w:hAnsi="Times New Roman" w:cs="Times New Roman"/>
          <w:sz w:val="24"/>
          <w:szCs w:val="24"/>
        </w:rPr>
        <w:t>ospilan</w:t>
      </w:r>
      <w:proofErr w:type="spellEnd"/>
      <w:r w:rsidR="00127990" w:rsidRPr="00127990">
        <w:rPr>
          <w:rFonts w:ascii="Times New Roman" w:hAnsi="Times New Roman" w:cs="Times New Roman"/>
          <w:sz w:val="24"/>
          <w:szCs w:val="24"/>
        </w:rPr>
        <w:t xml:space="preserve"> 20 SG / (</w:t>
      </w:r>
      <w:proofErr w:type="spellStart"/>
      <w:r w:rsidR="00127990" w:rsidRPr="00127990">
        <w:rPr>
          <w:rFonts w:ascii="Times New Roman" w:hAnsi="Times New Roman" w:cs="Times New Roman"/>
          <w:sz w:val="24"/>
          <w:szCs w:val="24"/>
        </w:rPr>
        <w:t>K</w:t>
      </w:r>
      <w:r w:rsidR="00127990">
        <w:rPr>
          <w:rFonts w:ascii="Times New Roman" w:hAnsi="Times New Roman" w:cs="Times New Roman"/>
          <w:sz w:val="24"/>
          <w:szCs w:val="24"/>
        </w:rPr>
        <w:t>rima</w:t>
      </w:r>
      <w:proofErr w:type="spellEnd"/>
      <w:r w:rsidR="00127990" w:rsidRPr="00127990">
        <w:rPr>
          <w:rFonts w:ascii="Times New Roman" w:hAnsi="Times New Roman" w:cs="Times New Roman"/>
          <w:sz w:val="24"/>
          <w:szCs w:val="24"/>
        </w:rPr>
        <w:t xml:space="preserve"> 20 SG )</w:t>
      </w:r>
      <w:r w:rsidRPr="00AC37A3">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î</w:t>
      </w:r>
      <w:r w:rsidRPr="00AC37A3">
        <w:rPr>
          <w:rFonts w:ascii="Times New Roman" w:eastAsia="Times New Roman" w:hAnsi="Times New Roman" w:cs="Times New Roman"/>
          <w:color w:val="191919"/>
          <w:sz w:val="24"/>
          <w:szCs w:val="24"/>
          <w:lang w:val="en-US" w:eastAsia="en-GB"/>
        </w:rPr>
        <w:t>n</w:t>
      </w:r>
      <w:proofErr w:type="spellEnd"/>
      <w:r w:rsidRPr="00AC37A3">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concentratie</w:t>
      </w:r>
      <w:proofErr w:type="spellEnd"/>
      <w:r w:rsidRPr="00AC37A3">
        <w:rPr>
          <w:rFonts w:ascii="Times New Roman" w:eastAsia="Times New Roman" w:hAnsi="Times New Roman" w:cs="Times New Roman"/>
          <w:color w:val="191919"/>
          <w:sz w:val="24"/>
          <w:szCs w:val="24"/>
          <w:lang w:val="en-US" w:eastAsia="en-GB"/>
        </w:rPr>
        <w:t xml:space="preserve"> de 0.</w:t>
      </w:r>
      <w:r w:rsidR="00127990">
        <w:rPr>
          <w:rFonts w:ascii="Times New Roman" w:eastAsia="Times New Roman" w:hAnsi="Times New Roman" w:cs="Times New Roman"/>
          <w:color w:val="191919"/>
          <w:sz w:val="24"/>
          <w:szCs w:val="24"/>
          <w:lang w:val="en-US" w:eastAsia="en-GB"/>
        </w:rPr>
        <w:t xml:space="preserve">375 Kg/ha </w:t>
      </w:r>
      <w:proofErr w:type="spellStart"/>
      <w:r w:rsidRPr="00AC37A3">
        <w:rPr>
          <w:rFonts w:ascii="Times New Roman" w:eastAsia="Times New Roman" w:hAnsi="Times New Roman" w:cs="Times New Roman"/>
          <w:color w:val="191919"/>
          <w:sz w:val="24"/>
          <w:szCs w:val="24"/>
          <w:lang w:val="en-US" w:eastAsia="en-GB"/>
        </w:rPr>
        <w:t>sau</w:t>
      </w:r>
      <w:proofErr w:type="spellEnd"/>
    </w:p>
    <w:p w14:paraId="3AF38E0B" w14:textId="77777777" w:rsidR="00CC5378" w:rsidRDefault="00CC5378" w:rsidP="00CC5378">
      <w:pPr>
        <w:widowControl/>
        <w:numPr>
          <w:ilvl w:val="0"/>
          <w:numId w:val="4"/>
        </w:numPr>
        <w:autoSpaceDE/>
        <w:rPr>
          <w:rFonts w:ascii="Times New Roman" w:eastAsia="Times New Roman" w:hAnsi="Times New Roman" w:cs="Times New Roman"/>
          <w:color w:val="191919"/>
          <w:sz w:val="24"/>
          <w:szCs w:val="24"/>
          <w:lang w:val="en-US" w:eastAsia="en-GB"/>
        </w:rPr>
      </w:pPr>
      <w:r w:rsidRPr="00AC37A3">
        <w:rPr>
          <w:rFonts w:ascii="Times New Roman" w:eastAsia="Times New Roman" w:hAnsi="Times New Roman" w:cs="Times New Roman"/>
          <w:color w:val="191919"/>
          <w:sz w:val="24"/>
          <w:szCs w:val="24"/>
          <w:lang w:val="en-US" w:eastAsia="en-GB"/>
        </w:rPr>
        <w:t>-</w:t>
      </w:r>
      <w:r>
        <w:rPr>
          <w:rFonts w:ascii="Times New Roman" w:eastAsia="Times New Roman" w:hAnsi="Times New Roman" w:cs="Times New Roman"/>
          <w:color w:val="191919"/>
          <w:sz w:val="24"/>
          <w:szCs w:val="24"/>
          <w:lang w:val="en-US" w:eastAsia="en-GB"/>
        </w:rPr>
        <w:t xml:space="preserve"> Ovipron Top (</w:t>
      </w:r>
      <w:proofErr w:type="spellStart"/>
      <w:r>
        <w:rPr>
          <w:rFonts w:ascii="Times New Roman" w:eastAsia="Times New Roman" w:hAnsi="Times New Roman" w:cs="Times New Roman"/>
          <w:color w:val="191919"/>
          <w:sz w:val="24"/>
          <w:szCs w:val="24"/>
          <w:lang w:val="en-US" w:eastAsia="en-GB"/>
        </w:rPr>
        <w:t>Vernoil</w:t>
      </w:r>
      <w:proofErr w:type="spellEnd"/>
      <w:r>
        <w:rPr>
          <w:rFonts w:ascii="Times New Roman" w:eastAsia="Times New Roman" w:hAnsi="Times New Roman" w:cs="Times New Roman"/>
          <w:color w:val="191919"/>
          <w:sz w:val="24"/>
          <w:szCs w:val="24"/>
          <w:lang w:val="en-US" w:eastAsia="en-GB"/>
        </w:rPr>
        <w:t xml:space="preserve">) 2,5 l la 100 l </w:t>
      </w:r>
      <w:proofErr w:type="spellStart"/>
      <w:r>
        <w:rPr>
          <w:rFonts w:ascii="Times New Roman" w:eastAsia="Times New Roman" w:hAnsi="Times New Roman" w:cs="Times New Roman"/>
          <w:color w:val="191919"/>
          <w:sz w:val="24"/>
          <w:szCs w:val="24"/>
          <w:lang w:val="en-US" w:eastAsia="en-GB"/>
        </w:rPr>
        <w:t>apa</w:t>
      </w:r>
      <w:proofErr w:type="spellEnd"/>
      <w:r w:rsidRPr="00AC37A3">
        <w:rPr>
          <w:rFonts w:ascii="Times New Roman" w:eastAsia="Times New Roman" w:hAnsi="Times New Roman" w:cs="Times New Roman"/>
          <w:color w:val="191919"/>
          <w:sz w:val="24"/>
          <w:szCs w:val="24"/>
          <w:lang w:val="en-US" w:eastAsia="en-GB"/>
        </w:rPr>
        <w:t xml:space="preserve"> </w:t>
      </w:r>
    </w:p>
    <w:p w14:paraId="7E6ECEE7" w14:textId="2C9D1E14" w:rsidR="00CC5378" w:rsidRDefault="00CC5378" w:rsidP="00C878A0">
      <w:pPr>
        <w:spacing w:before="120"/>
        <w:rPr>
          <w:rFonts w:ascii="Times New Roman" w:hAnsi="Times New Roman" w:cs="Times New Roman"/>
          <w:noProof/>
          <w:sz w:val="24"/>
          <w:szCs w:val="24"/>
        </w:rPr>
      </w:pPr>
    </w:p>
    <w:p w14:paraId="177D34A7" w14:textId="1461ABCB" w:rsidR="00D73CC3" w:rsidRDefault="00C878A0" w:rsidP="00C878A0">
      <w:pPr>
        <w:widowControl/>
        <w:suppressAutoHyphens/>
        <w:autoSpaceDE/>
        <w:autoSpaceDN/>
        <w:spacing w:before="120"/>
        <w:rPr>
          <w:rFonts w:ascii="Times New Roman" w:eastAsia="SimSun" w:hAnsi="Times New Roman" w:cs="Times New Roman"/>
          <w:kern w:val="1"/>
          <w:sz w:val="24"/>
          <w:szCs w:val="24"/>
          <w:lang w:eastAsia="zh-CN" w:bidi="hi-IN"/>
        </w:rPr>
      </w:pPr>
      <w:r w:rsidRPr="00C273EF">
        <w:rPr>
          <w:rFonts w:ascii="Times New Roman" w:eastAsia="Arial" w:hAnsi="Times New Roman" w:cs="Times New Roman"/>
          <w:kern w:val="1"/>
          <w:sz w:val="24"/>
          <w:szCs w:val="24"/>
          <w:lang w:eastAsia="zh-CN" w:bidi="hi-IN"/>
        </w:rPr>
        <w:t xml:space="preserve">  </w:t>
      </w:r>
      <w:r w:rsidR="00D73CC3">
        <w:rPr>
          <w:rFonts w:ascii="Times New Roman" w:eastAsia="SimSun" w:hAnsi="Times New Roman" w:cs="Times New Roman"/>
          <w:kern w:val="1"/>
          <w:sz w:val="24"/>
          <w:szCs w:val="24"/>
          <w:lang w:eastAsia="zh-CN" w:bidi="hi-IN"/>
        </w:rPr>
        <w:t>sau</w:t>
      </w:r>
      <w:r w:rsidRPr="00C273EF">
        <w:rPr>
          <w:rFonts w:ascii="Times New Roman" w:eastAsia="SimSun" w:hAnsi="Times New Roman" w:cs="Times New Roman"/>
          <w:kern w:val="1"/>
          <w:sz w:val="24"/>
          <w:szCs w:val="24"/>
          <w:lang w:eastAsia="zh-CN" w:bidi="hi-IN"/>
        </w:rPr>
        <w:t xml:space="preserve"> alte produse cu efect similar omologate în Rom</w:t>
      </w:r>
      <w:r w:rsidR="00F40DF5">
        <w:rPr>
          <w:rFonts w:ascii="Times New Roman" w:eastAsia="SimSun" w:hAnsi="Times New Roman" w:cs="Times New Roman"/>
          <w:kern w:val="1"/>
          <w:sz w:val="24"/>
          <w:szCs w:val="24"/>
          <w:lang w:eastAsia="zh-CN" w:bidi="hi-IN"/>
        </w:rPr>
        <w:t>â</w:t>
      </w:r>
      <w:r w:rsidRPr="00C273EF">
        <w:rPr>
          <w:rFonts w:ascii="Times New Roman" w:eastAsia="SimSun" w:hAnsi="Times New Roman" w:cs="Times New Roman"/>
          <w:kern w:val="1"/>
          <w:sz w:val="24"/>
          <w:szCs w:val="24"/>
          <w:lang w:eastAsia="zh-CN" w:bidi="hi-IN"/>
        </w:rPr>
        <w:t>nia</w:t>
      </w:r>
      <w:r w:rsidR="003D0533" w:rsidRPr="00C273EF">
        <w:rPr>
          <w:rFonts w:ascii="Times New Roman" w:eastAsia="SimSun" w:hAnsi="Times New Roman" w:cs="Times New Roman"/>
          <w:kern w:val="1"/>
          <w:sz w:val="24"/>
          <w:szCs w:val="24"/>
          <w:lang w:eastAsia="zh-CN" w:bidi="hi-IN"/>
        </w:rPr>
        <w:t xml:space="preserve">. </w:t>
      </w:r>
    </w:p>
    <w:p w14:paraId="31E6567B" w14:textId="4A5AC67B" w:rsidR="00C878A0" w:rsidRPr="00C273EF" w:rsidRDefault="003D0533" w:rsidP="00C878A0">
      <w:pPr>
        <w:widowControl/>
        <w:suppressAutoHyphens/>
        <w:autoSpaceDE/>
        <w:autoSpaceDN/>
        <w:spacing w:before="120"/>
        <w:rPr>
          <w:rFonts w:ascii="Times New Roman" w:eastAsia="SimSun" w:hAnsi="Times New Roman" w:cs="Times New Roman"/>
          <w:kern w:val="1"/>
          <w:sz w:val="24"/>
          <w:szCs w:val="24"/>
          <w:lang w:eastAsia="zh-CN" w:bidi="hi-IN"/>
        </w:rPr>
      </w:pPr>
      <w:r w:rsidRPr="00C273EF">
        <w:rPr>
          <w:rFonts w:ascii="Times New Roman" w:eastAsia="SimSun" w:hAnsi="Times New Roman" w:cs="Times New Roman"/>
          <w:kern w:val="1"/>
          <w:sz w:val="24"/>
          <w:szCs w:val="24"/>
          <w:lang w:eastAsia="zh-CN" w:bidi="hi-IN"/>
        </w:rPr>
        <w:lastRenderedPageBreak/>
        <w:t xml:space="preserve">  Perioada optim</w:t>
      </w:r>
      <w:r w:rsidR="00F40DF5">
        <w:rPr>
          <w:rFonts w:ascii="Times New Roman" w:eastAsia="SimSun" w:hAnsi="Times New Roman" w:cs="Times New Roman"/>
          <w:kern w:val="1"/>
          <w:sz w:val="24"/>
          <w:szCs w:val="24"/>
          <w:lang w:eastAsia="zh-CN" w:bidi="hi-IN"/>
        </w:rPr>
        <w:t>ă</w:t>
      </w:r>
      <w:r w:rsidRPr="00C273EF">
        <w:rPr>
          <w:rFonts w:ascii="Times New Roman" w:eastAsia="SimSun" w:hAnsi="Times New Roman" w:cs="Times New Roman"/>
          <w:kern w:val="1"/>
          <w:sz w:val="24"/>
          <w:szCs w:val="24"/>
          <w:lang w:eastAsia="zh-CN" w:bidi="hi-IN"/>
        </w:rPr>
        <w:t xml:space="preserve"> pentru efectuarea tratamentului: la </w:t>
      </w:r>
      <w:r w:rsidR="00F40DF5">
        <w:rPr>
          <w:rFonts w:ascii="Times New Roman" w:eastAsia="SimSun" w:hAnsi="Times New Roman" w:cs="Times New Roman"/>
          <w:kern w:val="1"/>
          <w:sz w:val="24"/>
          <w:szCs w:val="24"/>
          <w:lang w:eastAsia="zh-CN" w:bidi="hi-IN"/>
        </w:rPr>
        <w:t>depistarea simptomelor</w:t>
      </w:r>
      <w:r w:rsidRPr="00C273EF">
        <w:rPr>
          <w:rFonts w:ascii="Times New Roman" w:eastAsia="SimSun" w:hAnsi="Times New Roman" w:cs="Times New Roman"/>
          <w:kern w:val="1"/>
          <w:sz w:val="24"/>
          <w:szCs w:val="24"/>
          <w:lang w:eastAsia="zh-CN" w:bidi="hi-IN"/>
        </w:rPr>
        <w:t>. Tratamentul se repet</w:t>
      </w:r>
      <w:r w:rsidR="00F40DF5">
        <w:rPr>
          <w:rFonts w:ascii="Times New Roman" w:eastAsia="SimSun" w:hAnsi="Times New Roman" w:cs="Times New Roman"/>
          <w:kern w:val="1"/>
          <w:sz w:val="24"/>
          <w:szCs w:val="24"/>
          <w:lang w:eastAsia="zh-CN" w:bidi="hi-IN"/>
        </w:rPr>
        <w:t>ă</w:t>
      </w:r>
      <w:r w:rsidRPr="00C273EF">
        <w:rPr>
          <w:rFonts w:ascii="Times New Roman" w:eastAsia="SimSun" w:hAnsi="Times New Roman" w:cs="Times New Roman"/>
          <w:kern w:val="1"/>
          <w:sz w:val="24"/>
          <w:szCs w:val="24"/>
          <w:lang w:eastAsia="zh-CN" w:bidi="hi-IN"/>
        </w:rPr>
        <w:t xml:space="preserve"> dup</w:t>
      </w:r>
      <w:r w:rsidR="00F40DF5">
        <w:rPr>
          <w:rFonts w:ascii="Times New Roman" w:eastAsia="SimSun" w:hAnsi="Times New Roman" w:cs="Times New Roman"/>
          <w:kern w:val="1"/>
          <w:sz w:val="24"/>
          <w:szCs w:val="24"/>
          <w:lang w:eastAsia="zh-CN" w:bidi="hi-IN"/>
        </w:rPr>
        <w:t>ă</w:t>
      </w:r>
      <w:r w:rsidRPr="00C273EF">
        <w:rPr>
          <w:rFonts w:ascii="Times New Roman" w:eastAsia="SimSun" w:hAnsi="Times New Roman" w:cs="Times New Roman"/>
          <w:kern w:val="1"/>
          <w:sz w:val="24"/>
          <w:szCs w:val="24"/>
          <w:lang w:eastAsia="zh-CN" w:bidi="hi-IN"/>
        </w:rPr>
        <w:t xml:space="preserve"> 8-10</w:t>
      </w:r>
      <w:r w:rsidR="00E67FD0">
        <w:rPr>
          <w:rFonts w:ascii="Times New Roman" w:eastAsia="SimSun" w:hAnsi="Times New Roman" w:cs="Times New Roman"/>
          <w:kern w:val="1"/>
          <w:sz w:val="24"/>
          <w:szCs w:val="24"/>
          <w:lang w:eastAsia="zh-CN" w:bidi="hi-IN"/>
        </w:rPr>
        <w:t xml:space="preserve"> zile</w:t>
      </w:r>
      <w:r w:rsidRPr="00C273EF">
        <w:rPr>
          <w:rFonts w:ascii="Times New Roman" w:eastAsia="SimSun" w:hAnsi="Times New Roman" w:cs="Times New Roman"/>
          <w:kern w:val="1"/>
          <w:sz w:val="24"/>
          <w:szCs w:val="24"/>
          <w:lang w:eastAsia="zh-CN" w:bidi="hi-IN"/>
        </w:rPr>
        <w:t xml:space="preserve"> </w:t>
      </w:r>
      <w:r w:rsidR="00127990">
        <w:rPr>
          <w:rFonts w:ascii="Times New Roman" w:eastAsia="SimSun" w:hAnsi="Times New Roman" w:cs="Times New Roman"/>
          <w:kern w:val="1"/>
          <w:sz w:val="24"/>
          <w:szCs w:val="24"/>
          <w:lang w:eastAsia="zh-CN" w:bidi="hi-IN"/>
        </w:rPr>
        <w:t>cu o alta varianta de produse</w:t>
      </w:r>
      <w:r w:rsidRPr="00C273EF">
        <w:rPr>
          <w:rFonts w:ascii="Times New Roman" w:eastAsia="SimSun" w:hAnsi="Times New Roman" w:cs="Times New Roman"/>
          <w:kern w:val="1"/>
          <w:sz w:val="24"/>
          <w:szCs w:val="24"/>
          <w:lang w:eastAsia="zh-CN" w:bidi="hi-IN"/>
        </w:rPr>
        <w:t>.</w:t>
      </w:r>
    </w:p>
    <w:p w14:paraId="6ECF3999" w14:textId="004C455E" w:rsidR="00F40DF5" w:rsidRPr="00F40DF5" w:rsidRDefault="00F40DF5" w:rsidP="00F40DF5">
      <w:pPr>
        <w:widowControl/>
        <w:numPr>
          <w:ilvl w:val="0"/>
          <w:numId w:val="4"/>
        </w:numPr>
        <w:suppressAutoHyphens/>
        <w:autoSpaceDE/>
        <w:autoSpaceDN/>
        <w:spacing w:before="74" w:after="120" w:line="270" w:lineRule="atLeast"/>
        <w:jc w:val="both"/>
        <w:rPr>
          <w:rFonts w:ascii="Times New Roman" w:eastAsia="Times New Roman" w:hAnsi="Times New Roman" w:cs="Times New Roman"/>
          <w:color w:val="404041"/>
          <w:sz w:val="24"/>
          <w:szCs w:val="24"/>
          <w:lang w:val="en-US" w:eastAsia="zh-CN"/>
        </w:rPr>
      </w:pPr>
      <w:r>
        <w:rPr>
          <w:rFonts w:ascii="Times New Roman" w:eastAsia="Times New Roman" w:hAnsi="Times New Roman" w:cs="Times New Roman"/>
          <w:color w:val="191919"/>
          <w:sz w:val="24"/>
          <w:szCs w:val="24"/>
          <w:lang w:val="en-US" w:eastAsia="en-GB"/>
        </w:rPr>
        <w:t xml:space="preserve">       </w:t>
      </w:r>
      <w:r w:rsidRPr="00DD5971">
        <w:rPr>
          <w:rFonts w:ascii="Times New Roman" w:eastAsia="Times New Roman" w:hAnsi="Times New Roman" w:cs="Times New Roman"/>
          <w:color w:val="191919"/>
          <w:sz w:val="24"/>
          <w:szCs w:val="24"/>
          <w:lang w:val="en-US" w:eastAsia="en-GB"/>
        </w:rPr>
        <w:t xml:space="preserve">La </w:t>
      </w:r>
      <w:proofErr w:type="spellStart"/>
      <w:r w:rsidRPr="00DD5971">
        <w:rPr>
          <w:rFonts w:ascii="Times New Roman" w:eastAsia="Times New Roman" w:hAnsi="Times New Roman" w:cs="Times New Roman"/>
          <w:color w:val="191919"/>
          <w:sz w:val="24"/>
          <w:szCs w:val="24"/>
          <w:lang w:val="en-US" w:eastAsia="en-GB"/>
        </w:rPr>
        <w:t>prepararea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solu</w:t>
      </w:r>
      <w:r w:rsidR="001F3444">
        <w:rPr>
          <w:rFonts w:ascii="Times New Roman" w:eastAsia="Times New Roman" w:hAnsi="Times New Roman" w:cs="Times New Roman"/>
          <w:color w:val="191919"/>
          <w:sz w:val="24"/>
          <w:szCs w:val="24"/>
          <w:lang w:val="en-US" w:eastAsia="en-GB"/>
        </w:rPr>
        <w:t>ț</w:t>
      </w:r>
      <w:r w:rsidRPr="00DD5971">
        <w:rPr>
          <w:rFonts w:ascii="Times New Roman" w:eastAsia="Times New Roman" w:hAnsi="Times New Roman" w:cs="Times New Roman"/>
          <w:color w:val="191919"/>
          <w:sz w:val="24"/>
          <w:szCs w:val="24"/>
          <w:lang w:val="en-US" w:eastAsia="en-GB"/>
        </w:rPr>
        <w:t>iei</w:t>
      </w:r>
      <w:proofErr w:type="spellEnd"/>
      <w:r w:rsidRPr="00DD5971">
        <w:rPr>
          <w:rFonts w:ascii="Times New Roman" w:eastAsia="Times New Roman" w:hAnsi="Times New Roman" w:cs="Times New Roman"/>
          <w:color w:val="191919"/>
          <w:sz w:val="24"/>
          <w:szCs w:val="24"/>
          <w:lang w:val="en-US" w:eastAsia="en-GB"/>
        </w:rPr>
        <w:t xml:space="preserve"> se </w:t>
      </w:r>
      <w:proofErr w:type="spellStart"/>
      <w:r w:rsidRPr="00DD5971">
        <w:rPr>
          <w:rFonts w:ascii="Times New Roman" w:eastAsia="Times New Roman" w:hAnsi="Times New Roman" w:cs="Times New Roman"/>
          <w:color w:val="191919"/>
          <w:sz w:val="24"/>
          <w:szCs w:val="24"/>
          <w:lang w:val="en-US" w:eastAsia="en-GB"/>
        </w:rPr>
        <w:t>vor</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respecta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toate</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instrucțiunile</w:t>
      </w:r>
      <w:proofErr w:type="spellEnd"/>
      <w:r w:rsidRPr="00DD5971">
        <w:rPr>
          <w:rFonts w:ascii="Times New Roman" w:eastAsia="Times New Roman" w:hAnsi="Times New Roman" w:cs="Times New Roman"/>
          <w:color w:val="191919"/>
          <w:sz w:val="24"/>
          <w:szCs w:val="24"/>
          <w:lang w:val="en-US" w:eastAsia="en-GB"/>
        </w:rPr>
        <w:t xml:space="preserve"> de </w:t>
      </w:r>
      <w:proofErr w:type="spellStart"/>
      <w:r w:rsidRPr="00DD5971">
        <w:rPr>
          <w:rFonts w:ascii="Times New Roman" w:eastAsia="Times New Roman" w:hAnsi="Times New Roman" w:cs="Times New Roman"/>
          <w:color w:val="191919"/>
          <w:sz w:val="24"/>
          <w:szCs w:val="24"/>
          <w:lang w:val="en-US" w:eastAsia="en-GB"/>
        </w:rPr>
        <w:t>folosire</w:t>
      </w:r>
      <w:proofErr w:type="spellEnd"/>
      <w:r w:rsidRPr="00DD5971">
        <w:rPr>
          <w:rFonts w:ascii="Times New Roman" w:eastAsia="Times New Roman" w:hAnsi="Times New Roman" w:cs="Times New Roman"/>
          <w:color w:val="191919"/>
          <w:sz w:val="24"/>
          <w:szCs w:val="24"/>
          <w:lang w:val="en-US" w:eastAsia="en-GB"/>
        </w:rPr>
        <w:t xml:space="preserve">, de pe </w:t>
      </w:r>
      <w:proofErr w:type="spellStart"/>
      <w:r w:rsidRPr="00DD5971">
        <w:rPr>
          <w:rFonts w:ascii="Times New Roman" w:eastAsia="Times New Roman" w:hAnsi="Times New Roman" w:cs="Times New Roman"/>
          <w:color w:val="191919"/>
          <w:sz w:val="24"/>
          <w:szCs w:val="24"/>
          <w:lang w:val="en-US" w:eastAsia="en-GB"/>
        </w:rPr>
        <w:t>eticheta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produsului</w:t>
      </w:r>
      <w:proofErr w:type="spellEnd"/>
      <w:r>
        <w:rPr>
          <w:rFonts w:ascii="Times New Roman" w:eastAsia="Arial" w:hAnsi="Times New Roman" w:cs="Times New Roman"/>
          <w:color w:val="404041"/>
          <w:sz w:val="24"/>
          <w:szCs w:val="24"/>
          <w:lang w:val="en-US" w:eastAsia="zh-CN"/>
        </w:rPr>
        <w:t>.</w:t>
      </w:r>
      <w:r w:rsidRPr="00DD5971">
        <w:rPr>
          <w:rFonts w:ascii="Times New Roman" w:eastAsia="Arial"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Luați</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măsurile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ce</w:t>
      </w:r>
      <w:proofErr w:type="spellEnd"/>
      <w:r w:rsidRPr="00DD5971">
        <w:rPr>
          <w:rFonts w:ascii="Times New Roman" w:eastAsia="Times New Roman" w:hAnsi="Times New Roman" w:cs="Times New Roman"/>
          <w:color w:val="404041"/>
          <w:sz w:val="24"/>
          <w:szCs w:val="24"/>
          <w:lang w:val="en-US" w:eastAsia="zh-CN"/>
        </w:rPr>
        <w:t xml:space="preserve"> se </w:t>
      </w:r>
      <w:proofErr w:type="spellStart"/>
      <w:r w:rsidRPr="00DD5971">
        <w:rPr>
          <w:rFonts w:ascii="Times New Roman" w:eastAsia="Times New Roman" w:hAnsi="Times New Roman" w:cs="Times New Roman"/>
          <w:color w:val="404041"/>
          <w:sz w:val="24"/>
          <w:szCs w:val="24"/>
          <w:lang w:val="en-US" w:eastAsia="zh-CN"/>
        </w:rPr>
        <w:t>impun</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pentru</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protecția</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mediului</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înconjurător</w:t>
      </w:r>
      <w:proofErr w:type="spellEnd"/>
      <w:r w:rsidRPr="00DD5971">
        <w:rPr>
          <w:rFonts w:ascii="Times New Roman" w:eastAsia="Times New Roman" w:hAnsi="Times New Roman" w:cs="Times New Roman"/>
          <w:color w:val="404041"/>
          <w:sz w:val="24"/>
          <w:szCs w:val="24"/>
          <w:lang w:val="en-US" w:eastAsia="zh-CN"/>
        </w:rPr>
        <w:t>!</w:t>
      </w:r>
      <w:r w:rsidRPr="00DD5971">
        <w:rPr>
          <w:rFonts w:ascii="Times New Roman" w:eastAsia="Microsoft YaHei" w:hAnsi="Times New Roman" w:cs="Times New Roman"/>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Măsuri</w:t>
      </w:r>
      <w:proofErr w:type="spellEnd"/>
      <w:r w:rsidRPr="00DD5971">
        <w:rPr>
          <w:rFonts w:ascii="Times New Roman" w:eastAsia="Times New Roman" w:hAnsi="Times New Roman" w:cs="Times New Roman"/>
          <w:color w:val="404041"/>
          <w:sz w:val="24"/>
          <w:szCs w:val="24"/>
          <w:lang w:val="en-US" w:eastAsia="zh-CN"/>
        </w:rPr>
        <w:t xml:space="preserve"> alternative de </w:t>
      </w:r>
      <w:proofErr w:type="spellStart"/>
      <w:r w:rsidRPr="00DD5971">
        <w:rPr>
          <w:rFonts w:ascii="Times New Roman" w:eastAsia="Times New Roman" w:hAnsi="Times New Roman" w:cs="Times New Roman"/>
          <w:color w:val="404041"/>
          <w:sz w:val="24"/>
          <w:szCs w:val="24"/>
          <w:lang w:val="en-US" w:eastAsia="zh-CN"/>
        </w:rPr>
        <w:t>combatere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mecanice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fizice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biologice</w:t>
      </w:r>
      <w:proofErr w:type="spellEnd"/>
      <w:r w:rsidRPr="00DD5971">
        <w:rPr>
          <w:rFonts w:ascii="Times New Roman" w:eastAsia="Times New Roman" w:hAnsi="Times New Roman" w:cs="Times New Roman"/>
          <w:color w:val="404041"/>
          <w:sz w:val="24"/>
          <w:szCs w:val="24"/>
          <w:lang w:val="en-US" w:eastAsia="zh-CN"/>
        </w:rPr>
        <w:t>.</w:t>
      </w:r>
      <w:r w:rsidRPr="00DD5971">
        <w:rPr>
          <w:rFonts w:ascii="Times New Roman" w:eastAsia="Times New Roman" w:hAnsi="Times New Roman" w:cs="Times New Roman"/>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Metodele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durabile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biologice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fizice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mecanice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și</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alte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metode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nechimice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trebuie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preferate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metodelor</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chimice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dacă</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acestea</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asigură</w:t>
      </w:r>
      <w:proofErr w:type="spellEnd"/>
      <w:r w:rsidRPr="00DD5971">
        <w:rPr>
          <w:rFonts w:ascii="Times New Roman" w:eastAsia="Times New Roman" w:hAnsi="Times New Roman" w:cs="Times New Roman"/>
          <w:color w:val="404041"/>
          <w:sz w:val="24"/>
          <w:szCs w:val="24"/>
          <w:lang w:val="en-US" w:eastAsia="zh-CN"/>
        </w:rPr>
        <w:t xml:space="preserve"> un control </w:t>
      </w:r>
      <w:proofErr w:type="spellStart"/>
      <w:r w:rsidRPr="00DD5971">
        <w:rPr>
          <w:rFonts w:ascii="Times New Roman" w:eastAsia="Times New Roman" w:hAnsi="Times New Roman" w:cs="Times New Roman"/>
          <w:color w:val="404041"/>
          <w:sz w:val="24"/>
          <w:szCs w:val="24"/>
          <w:lang w:val="en-US" w:eastAsia="zh-CN"/>
        </w:rPr>
        <w:t>corespunzător</w:t>
      </w:r>
      <w:proofErr w:type="spellEnd"/>
      <w:r w:rsidRPr="00DD5971">
        <w:rPr>
          <w:rFonts w:ascii="Times New Roman" w:eastAsia="Times New Roman" w:hAnsi="Times New Roman" w:cs="Times New Roman"/>
          <w:color w:val="404041"/>
          <w:sz w:val="24"/>
          <w:szCs w:val="24"/>
          <w:lang w:val="en-US" w:eastAsia="zh-CN"/>
        </w:rPr>
        <w:t xml:space="preserve"> al </w:t>
      </w:r>
      <w:proofErr w:type="spellStart"/>
      <w:r w:rsidRPr="00DD5971">
        <w:rPr>
          <w:rFonts w:ascii="Times New Roman" w:eastAsia="Times New Roman" w:hAnsi="Times New Roman" w:cs="Times New Roman"/>
          <w:color w:val="404041"/>
          <w:sz w:val="24"/>
          <w:szCs w:val="24"/>
          <w:lang w:val="en-US" w:eastAsia="zh-CN"/>
        </w:rPr>
        <w:t>organismelor</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dăunătoare</w:t>
      </w:r>
      <w:proofErr w:type="spellEnd"/>
      <w:r w:rsidRPr="00DD5971">
        <w:rPr>
          <w:rFonts w:ascii="Times New Roman" w:eastAsia="Times New Roman" w:hAnsi="Times New Roman" w:cs="Times New Roman"/>
          <w:color w:val="404041"/>
          <w:sz w:val="24"/>
          <w:szCs w:val="24"/>
          <w:lang w:val="en-US" w:eastAsia="zh-CN"/>
        </w:rPr>
        <w:t>.</w:t>
      </w:r>
    </w:p>
    <w:p w14:paraId="1EE191C7" w14:textId="77777777" w:rsidR="00F40DF5" w:rsidRPr="001857F6" w:rsidRDefault="00F40DF5" w:rsidP="00F40DF5">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stricte</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lucru</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produse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securitatea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muncii</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albinelor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animalelor</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prevederile</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Ordinului</w:t>
      </w:r>
      <w:proofErr w:type="spellEnd"/>
      <w:r>
        <w:rPr>
          <w:rFonts w:ascii="Times New Roman" w:eastAsia="Times New Roman" w:hAnsi="Times New Roman" w:cs="Times New Roman"/>
          <w:color w:val="404041"/>
          <w:sz w:val="24"/>
          <w:szCs w:val="24"/>
          <w:lang w:val="en-US" w:eastAsia="zh-CN"/>
        </w:rPr>
        <w:t xml:space="preserve"> MADR nr.185/10.05.2023 </w:t>
      </w:r>
      <w:proofErr w:type="spellStart"/>
      <w:r>
        <w:rPr>
          <w:rFonts w:ascii="Times New Roman" w:eastAsia="Times New Roman" w:hAnsi="Times New Roman" w:cs="Times New Roman"/>
          <w:color w:val="404041"/>
          <w:sz w:val="24"/>
          <w:szCs w:val="24"/>
          <w:lang w:val="en-US" w:eastAsia="zh-CN"/>
        </w:rPr>
        <w:t>privind</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aprobarea</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codului</w:t>
      </w:r>
      <w:proofErr w:type="spellEnd"/>
      <w:r>
        <w:rPr>
          <w:rFonts w:ascii="Times New Roman" w:eastAsia="Times New Roman" w:hAnsi="Times New Roman" w:cs="Times New Roman"/>
          <w:color w:val="404041"/>
          <w:sz w:val="24"/>
          <w:szCs w:val="24"/>
          <w:lang w:val="en-US" w:eastAsia="zh-CN"/>
        </w:rPr>
        <w:t xml:space="preserve"> de </w:t>
      </w:r>
      <w:proofErr w:type="spellStart"/>
      <w:r>
        <w:rPr>
          <w:rFonts w:ascii="Times New Roman" w:eastAsia="Times New Roman" w:hAnsi="Times New Roman" w:cs="Times New Roman"/>
          <w:color w:val="404041"/>
          <w:sz w:val="24"/>
          <w:szCs w:val="24"/>
          <w:lang w:val="en-US" w:eastAsia="zh-CN"/>
        </w:rPr>
        <w:t>conduită</w:t>
      </w:r>
      <w:proofErr w:type="spellEnd"/>
      <w:r>
        <w:rPr>
          <w:rFonts w:ascii="Times New Roman" w:eastAsia="Times New Roman" w:hAnsi="Times New Roman" w:cs="Times New Roman"/>
          <w:color w:val="404041"/>
          <w:sz w:val="24"/>
          <w:szCs w:val="24"/>
          <w:lang w:val="en-US" w:eastAsia="zh-CN"/>
        </w:rPr>
        <w:t xml:space="preserve"> al </w:t>
      </w:r>
      <w:proofErr w:type="spellStart"/>
      <w:r>
        <w:rPr>
          <w:rFonts w:ascii="Times New Roman" w:eastAsia="Times New Roman" w:hAnsi="Times New Roman" w:cs="Times New Roman"/>
          <w:color w:val="404041"/>
          <w:sz w:val="24"/>
          <w:szCs w:val="24"/>
          <w:lang w:val="en-US" w:eastAsia="zh-CN"/>
        </w:rPr>
        <w:t>utilizatorului</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profesionist</w:t>
      </w:r>
      <w:proofErr w:type="spellEnd"/>
      <w:r>
        <w:rPr>
          <w:rFonts w:ascii="Times New Roman" w:eastAsia="Times New Roman" w:hAnsi="Times New Roman" w:cs="Times New Roman"/>
          <w:color w:val="404041"/>
          <w:sz w:val="24"/>
          <w:szCs w:val="24"/>
          <w:lang w:val="en-US" w:eastAsia="zh-CN"/>
        </w:rPr>
        <w:t xml:space="preserve"> de </w:t>
      </w:r>
      <w:proofErr w:type="spellStart"/>
      <w:r>
        <w:rPr>
          <w:rFonts w:ascii="Times New Roman" w:eastAsia="Times New Roman" w:hAnsi="Times New Roman" w:cs="Times New Roman"/>
          <w:color w:val="404041"/>
          <w:sz w:val="24"/>
          <w:szCs w:val="24"/>
          <w:lang w:val="en-US" w:eastAsia="zh-CN"/>
        </w:rPr>
        <w:t>produse</w:t>
      </w:r>
      <w:proofErr w:type="spellEnd"/>
      <w:r>
        <w:rPr>
          <w:rFonts w:ascii="Times New Roman" w:eastAsia="Times New Roman" w:hAnsi="Times New Roman" w:cs="Times New Roman"/>
          <w:color w:val="404041"/>
          <w:sz w:val="24"/>
          <w:szCs w:val="24"/>
          <w:lang w:val="en-US" w:eastAsia="zh-CN"/>
        </w:rPr>
        <w:t xml:space="preserve"> de </w:t>
      </w:r>
      <w:proofErr w:type="spellStart"/>
      <w:r>
        <w:rPr>
          <w:rFonts w:ascii="Times New Roman" w:eastAsia="Times New Roman" w:hAnsi="Times New Roman" w:cs="Times New Roman"/>
          <w:color w:val="404041"/>
          <w:sz w:val="24"/>
          <w:szCs w:val="24"/>
          <w:lang w:val="en-US" w:eastAsia="zh-CN"/>
        </w:rPr>
        <w:t>protecție</w:t>
      </w:r>
      <w:proofErr w:type="spellEnd"/>
      <w:r>
        <w:rPr>
          <w:rFonts w:ascii="Times New Roman" w:eastAsia="Times New Roman" w:hAnsi="Times New Roman" w:cs="Times New Roman"/>
          <w:color w:val="404041"/>
          <w:sz w:val="24"/>
          <w:szCs w:val="24"/>
          <w:lang w:val="en-US" w:eastAsia="zh-CN"/>
        </w:rPr>
        <w:t xml:space="preserve"> a </w:t>
      </w:r>
      <w:proofErr w:type="spellStart"/>
      <w:r>
        <w:rPr>
          <w:rFonts w:ascii="Times New Roman" w:eastAsia="Times New Roman" w:hAnsi="Times New Roman" w:cs="Times New Roman"/>
          <w:color w:val="404041"/>
          <w:sz w:val="24"/>
          <w:szCs w:val="24"/>
          <w:lang w:val="en-US" w:eastAsia="zh-CN"/>
        </w:rPr>
        <w:t>plantelor</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și</w:t>
      </w:r>
      <w:proofErr w:type="spellEnd"/>
      <w:r>
        <w:rPr>
          <w:rFonts w:ascii="Times New Roman" w:eastAsia="Times New Roman" w:hAnsi="Times New Roman" w:cs="Times New Roman"/>
          <w:color w:val="404041"/>
          <w:sz w:val="24"/>
          <w:szCs w:val="24"/>
          <w:lang w:val="en-US" w:eastAsia="zh-CN"/>
        </w:rPr>
        <w:t xml:space="preserve"> al </w:t>
      </w:r>
      <w:proofErr w:type="spellStart"/>
      <w:r>
        <w:rPr>
          <w:rFonts w:ascii="Times New Roman" w:eastAsia="Times New Roman" w:hAnsi="Times New Roman" w:cs="Times New Roman"/>
          <w:color w:val="404041"/>
          <w:sz w:val="24"/>
          <w:szCs w:val="24"/>
          <w:lang w:val="en-US" w:eastAsia="zh-CN"/>
        </w:rPr>
        <w:t>apiculturii</w:t>
      </w:r>
      <w:proofErr w:type="spellEnd"/>
      <w:r w:rsidRPr="001857F6">
        <w:rPr>
          <w:rFonts w:ascii="Times New Roman" w:eastAsia="Times New Roman" w:hAnsi="Times New Roman" w:cs="Times New Roman"/>
          <w:color w:val="404041"/>
          <w:sz w:val="24"/>
          <w:szCs w:val="24"/>
          <w:lang w:val="en-US" w:eastAsia="zh-CN"/>
        </w:rPr>
        <w:t xml:space="preserve"> </w:t>
      </w:r>
      <w:r>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precum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Protocolul</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colaborare</w:t>
      </w:r>
      <w:proofErr w:type="spellEnd"/>
      <w:r w:rsidRPr="001857F6">
        <w:rPr>
          <w:rFonts w:ascii="Times New Roman" w:eastAsia="Times New Roman" w:hAnsi="Times New Roman" w:cs="Times New Roman"/>
          <w:color w:val="404041"/>
          <w:sz w:val="24"/>
          <w:szCs w:val="24"/>
          <w:lang w:val="en-US" w:eastAsia="zh-CN"/>
        </w:rPr>
        <w:t xml:space="preserve"> nr. 328432/2015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ncheiat</w:t>
      </w:r>
      <w:proofErr w:type="spellEnd"/>
      <w:r w:rsidRPr="001857F6">
        <w:rPr>
          <w:rFonts w:ascii="Times New Roman" w:eastAsia="Times New Roman" w:hAnsi="Times New Roman" w:cs="Times New Roman"/>
          <w:color w:val="404041"/>
          <w:sz w:val="24"/>
          <w:szCs w:val="24"/>
          <w:lang w:val="en-US" w:eastAsia="zh-CN"/>
        </w:rPr>
        <w:t xml:space="preserve"> cu ROMAPIS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implementarea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legisla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vederea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familiilor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albine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mpotriva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intoxica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iilor</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produse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w:t>
      </w:r>
    </w:p>
    <w:p w14:paraId="4EA2480C" w14:textId="77777777" w:rsidR="00F40DF5" w:rsidRPr="001857F6" w:rsidRDefault="00F40DF5" w:rsidP="00F40DF5">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prevederile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Ordinului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Agriculturii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Dezvolt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Rurale</w:t>
      </w:r>
      <w:proofErr w:type="spellEnd"/>
      <w:r w:rsidRPr="001857F6">
        <w:rPr>
          <w:rFonts w:ascii="Times New Roman" w:eastAsia="Times New Roman" w:hAnsi="Times New Roman" w:cs="Times New Roman"/>
          <w:color w:val="404041"/>
          <w:sz w:val="24"/>
          <w:szCs w:val="24"/>
          <w:lang w:val="en-US" w:eastAsia="zh-CN"/>
        </w:rPr>
        <w:t xml:space="preserve"> nr.297/2017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aprobarea</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bune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practici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utilizarea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siguran</w:t>
      </w:r>
      <w:r>
        <w:rPr>
          <w:rFonts w:ascii="Times New Roman" w:eastAsia="Times New Roman" w:hAnsi="Times New Roman" w:cs="Times New Roman"/>
          <w:color w:val="404041"/>
          <w:sz w:val="24"/>
          <w:szCs w:val="24"/>
          <w:lang w:val="en-US" w:eastAsia="zh-CN"/>
        </w:rPr>
        <w:t>ță</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produselor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w:t>
      </w:r>
    </w:p>
    <w:p w14:paraId="42B2DC83" w14:textId="77777777" w:rsidR="00F40DF5" w:rsidRPr="001857F6" w:rsidRDefault="00F40DF5" w:rsidP="00F40DF5">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obliga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w:t>
      </w:r>
      <w:r>
        <w:rPr>
          <w:rFonts w:ascii="Times New Roman" w:eastAsia="Times New Roman" w:hAnsi="Times New Roman" w:cs="Times New Roman"/>
          <w:color w:val="404041"/>
          <w:sz w:val="24"/>
          <w:szCs w:val="24"/>
          <w:lang w:val="en-US" w:eastAsia="zh-CN"/>
        </w:rPr>
        <w:t>ă</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revin</w:t>
      </w:r>
      <w:proofErr w:type="spellEnd"/>
      <w:r w:rsidRPr="001857F6">
        <w:rPr>
          <w:rFonts w:ascii="Times New Roman" w:eastAsia="Times New Roman" w:hAnsi="Times New Roman" w:cs="Times New Roman"/>
          <w:color w:val="404041"/>
          <w:sz w:val="24"/>
          <w:szCs w:val="24"/>
          <w:lang w:val="en-US" w:eastAsia="zh-CN"/>
        </w:rPr>
        <w:t xml:space="preserve"> conform </w:t>
      </w:r>
      <w:proofErr w:type="spellStart"/>
      <w:r w:rsidRPr="001857F6">
        <w:rPr>
          <w:rFonts w:ascii="Times New Roman" w:eastAsia="Times New Roman" w:hAnsi="Times New Roman" w:cs="Times New Roman"/>
          <w:color w:val="404041"/>
          <w:sz w:val="24"/>
          <w:szCs w:val="24"/>
          <w:lang w:val="en-US" w:eastAsia="zh-CN"/>
        </w:rPr>
        <w:t>Ordinului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Agriculturii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Dezvolt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Rurale</w:t>
      </w:r>
      <w:proofErr w:type="spellEnd"/>
      <w:r w:rsidRPr="001857F6">
        <w:rPr>
          <w:rFonts w:ascii="Times New Roman" w:eastAsia="Times New Roman" w:hAnsi="Times New Roman" w:cs="Times New Roman"/>
          <w:color w:val="404041"/>
          <w:sz w:val="24"/>
          <w:szCs w:val="24"/>
          <w:lang w:val="en-US" w:eastAsia="zh-CN"/>
        </w:rPr>
        <w:t xml:space="preserve">, al </w:t>
      </w:r>
      <w:proofErr w:type="spellStart"/>
      <w:r w:rsidRPr="001857F6">
        <w:rPr>
          <w:rFonts w:ascii="Times New Roman" w:eastAsia="Times New Roman" w:hAnsi="Times New Roman" w:cs="Times New Roman"/>
          <w:color w:val="404041"/>
          <w:sz w:val="24"/>
          <w:szCs w:val="24"/>
          <w:lang w:val="en-US" w:eastAsia="zh-CN"/>
        </w:rPr>
        <w:t>Ministrului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Mediului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durilor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al </w:t>
      </w:r>
      <w:proofErr w:type="spellStart"/>
      <w:r w:rsidRPr="001857F6">
        <w:rPr>
          <w:rFonts w:ascii="Times New Roman" w:eastAsia="Times New Roman" w:hAnsi="Times New Roman" w:cs="Times New Roman"/>
          <w:color w:val="404041"/>
          <w:sz w:val="24"/>
          <w:szCs w:val="24"/>
          <w:lang w:val="en-US" w:eastAsia="zh-CN"/>
        </w:rPr>
        <w:t>Presedintelui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Autorit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t</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ionale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Sanitar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Veterinare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Siguran</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Alimentelor</w:t>
      </w:r>
      <w:proofErr w:type="spellEnd"/>
      <w:r w:rsidRPr="001857F6">
        <w:rPr>
          <w:rFonts w:ascii="Times New Roman" w:eastAsia="Times New Roman" w:hAnsi="Times New Roman" w:cs="Times New Roman"/>
          <w:color w:val="404041"/>
          <w:sz w:val="24"/>
          <w:szCs w:val="24"/>
          <w:lang w:val="en-US" w:eastAsia="zh-CN"/>
        </w:rPr>
        <w:t xml:space="preserve"> nr. 352/636/54/2015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aprobarea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ecocondi</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ionalitatea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cadrul</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schemelor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surilor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sprijin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fermieri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Rom</w:t>
      </w:r>
      <w:r>
        <w:rPr>
          <w:rFonts w:ascii="Times New Roman" w:eastAsia="Times New Roman" w:hAnsi="Times New Roman" w:cs="Times New Roman"/>
          <w:color w:val="404041"/>
          <w:sz w:val="24"/>
          <w:szCs w:val="24"/>
          <w:lang w:val="en-US" w:eastAsia="zh-CN"/>
        </w:rPr>
        <w:t>â</w:t>
      </w:r>
      <w:r w:rsidRPr="001857F6">
        <w:rPr>
          <w:rFonts w:ascii="Times New Roman" w:eastAsia="Times New Roman" w:hAnsi="Times New Roman" w:cs="Times New Roman"/>
          <w:color w:val="404041"/>
          <w:sz w:val="24"/>
          <w:szCs w:val="24"/>
          <w:lang w:val="en-US" w:eastAsia="zh-CN"/>
        </w:rPr>
        <w:t>nia</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modific</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rile</w:t>
      </w:r>
      <w:proofErr w:type="spellEnd"/>
      <w:r w:rsidRPr="001857F6">
        <w:rPr>
          <w:rFonts w:ascii="Times New Roman" w:eastAsia="Times New Roman" w:hAnsi="Times New Roman" w:cs="Times New Roman"/>
          <w:color w:val="404041"/>
          <w:sz w:val="24"/>
          <w:szCs w:val="24"/>
          <w:lang w:val="en-US" w:eastAsia="zh-CN"/>
        </w:rPr>
        <w:t xml:space="preserve"> ulterioare.</w:t>
      </w:r>
    </w:p>
    <w:p w14:paraId="62C2537F" w14:textId="77777777" w:rsidR="00F40DF5" w:rsidRPr="00437163" w:rsidRDefault="00F40DF5" w:rsidP="00F40DF5">
      <w:pPr>
        <w:widowControl/>
        <w:suppressAutoHyphens/>
        <w:autoSpaceDE/>
        <w:autoSpaceDN/>
        <w:spacing w:after="150" w:line="270" w:lineRule="atLeast"/>
        <w:rPr>
          <w:rFonts w:ascii="Times New Roman" w:eastAsia="Times New Roman" w:hAnsi="Times New Roman" w:cs="Times New Roman"/>
          <w:sz w:val="28"/>
          <w:szCs w:val="28"/>
          <w:lang w:val="en-US" w:eastAsia="zh-CN"/>
        </w:rPr>
      </w:pPr>
      <w:r w:rsidRPr="00437163">
        <w:rPr>
          <w:rFonts w:ascii="Times New Roman" w:eastAsia="Arial" w:hAnsi="Times New Roman" w:cs="Times New Roman"/>
          <w:color w:val="404041"/>
          <w:sz w:val="28"/>
          <w:szCs w:val="28"/>
          <w:lang w:val="en-US" w:eastAsia="zh-CN"/>
        </w:rPr>
        <w:t xml:space="preserve">  </w:t>
      </w:r>
      <w:r w:rsidRPr="00437163">
        <w:rPr>
          <w:rFonts w:ascii="Times New Roman" w:eastAsia="Arial" w:hAnsi="Times New Roman" w:cs="Times New Roman"/>
          <w:sz w:val="28"/>
          <w:szCs w:val="28"/>
          <w:lang w:val="pt-BR" w:eastAsia="zh-CN"/>
        </w:rPr>
        <w:t xml:space="preserve">                    </w:t>
      </w:r>
    </w:p>
    <w:p w14:paraId="540A1B08" w14:textId="77777777" w:rsidR="00F40DF5" w:rsidRPr="005428A3" w:rsidRDefault="00F40DF5" w:rsidP="00F40DF5">
      <w:pPr>
        <w:widowControl/>
        <w:suppressAutoHyphens/>
        <w:autoSpaceDE/>
        <w:autoSpaceDN/>
        <w:rPr>
          <w:rFonts w:ascii="Times New Roman" w:eastAsia="Times New Roman" w:hAnsi="Times New Roman" w:cs="Times New Roman"/>
          <w:sz w:val="24"/>
          <w:szCs w:val="24"/>
          <w:lang w:val="en-US" w:eastAsia="zh-CN"/>
        </w:rPr>
      </w:pP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 xml:space="preserve"> </w:t>
      </w:r>
      <w:r>
        <w:rPr>
          <w:rFonts w:ascii="Times New Roman" w:eastAsia="Times New Roman" w:hAnsi="Times New Roman" w:cs="Times New Roman"/>
          <w:sz w:val="24"/>
          <w:szCs w:val="24"/>
          <w:lang w:val="pt-BR" w:eastAsia="zh-CN"/>
        </w:rPr>
        <w:t>Ș</w:t>
      </w:r>
      <w:r w:rsidRPr="005428A3">
        <w:rPr>
          <w:rFonts w:ascii="Times New Roman" w:eastAsia="Times New Roman" w:hAnsi="Times New Roman" w:cs="Times New Roman"/>
          <w:sz w:val="24"/>
          <w:szCs w:val="24"/>
          <w:lang w:val="pt-BR" w:eastAsia="zh-CN"/>
        </w:rPr>
        <w:t>ef serviciu</w:t>
      </w:r>
      <w:r>
        <w:rPr>
          <w:rFonts w:ascii="Times New Roman" w:eastAsia="Times New Roman" w:hAnsi="Times New Roman" w:cs="Times New Roman"/>
          <w:sz w:val="24"/>
          <w:szCs w:val="24"/>
          <w:lang w:val="pt-BR" w:eastAsia="zh-CN"/>
        </w:rPr>
        <w:t xml:space="preserve"> zonal</w:t>
      </w:r>
      <w:r w:rsidRPr="005428A3">
        <w:rPr>
          <w:rFonts w:ascii="Times New Roman" w:eastAsia="Times New Roman" w:hAnsi="Times New Roman" w:cs="Times New Roman"/>
          <w:sz w:val="24"/>
          <w:szCs w:val="24"/>
          <w:lang w:val="pt-BR" w:eastAsia="zh-CN"/>
        </w:rPr>
        <w:t>,</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5428A3">
        <w:rPr>
          <w:rFonts w:ascii="Times New Roman" w:eastAsia="Times New Roman" w:hAnsi="Times New Roman" w:cs="Times New Roman"/>
          <w:sz w:val="24"/>
          <w:szCs w:val="24"/>
          <w:lang w:val="pt-BR" w:eastAsia="zh-CN"/>
        </w:rPr>
        <w:t xml:space="preserve">                                        </w:t>
      </w:r>
      <w:r>
        <w:rPr>
          <w:rFonts w:ascii="Times New Roman" w:eastAsia="Times New Roman" w:hAnsi="Times New Roman" w:cs="Times New Roman"/>
          <w:sz w:val="24"/>
          <w:szCs w:val="24"/>
          <w:lang w:val="pt-BR" w:eastAsia="zh-CN"/>
        </w:rPr>
        <w:t>Î</w:t>
      </w:r>
      <w:r w:rsidRPr="005428A3">
        <w:rPr>
          <w:rFonts w:ascii="Times New Roman" w:eastAsia="Times New Roman" w:hAnsi="Times New Roman" w:cs="Times New Roman"/>
          <w:sz w:val="24"/>
          <w:szCs w:val="24"/>
          <w:lang w:val="pt-BR" w:eastAsia="zh-CN"/>
        </w:rPr>
        <w:t>ntocmit,</w:t>
      </w:r>
    </w:p>
    <w:p w14:paraId="22BBF154" w14:textId="77777777" w:rsidR="00F40DF5" w:rsidRPr="00437163" w:rsidRDefault="00F40DF5" w:rsidP="00F40DF5">
      <w:pPr>
        <w:widowControl/>
        <w:suppressAutoHyphens/>
        <w:autoSpaceDE/>
        <w:autoSpaceDN/>
        <w:rPr>
          <w:rFonts w:ascii="Times New Roman" w:eastAsia="Times New Roman" w:hAnsi="Times New Roman" w:cs="Times New Roman"/>
          <w:sz w:val="28"/>
          <w:szCs w:val="28"/>
          <w:lang w:val="en-US" w:eastAsia="zh-CN"/>
        </w:rPr>
      </w:pPr>
      <w:r w:rsidRPr="00437163">
        <w:rPr>
          <w:rFonts w:ascii="Times New Roman" w:eastAsia="Arial"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Ing.  Marinela</w:t>
      </w: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IOJA</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t xml:space="preserve">                 Ing. </w:t>
      </w:r>
      <w:r>
        <w:rPr>
          <w:rFonts w:ascii="Times New Roman" w:eastAsia="Times New Roman" w:hAnsi="Times New Roman" w:cs="Times New Roman"/>
          <w:sz w:val="28"/>
          <w:szCs w:val="28"/>
          <w:lang w:val="pt-BR" w:eastAsia="zh-CN"/>
        </w:rPr>
        <w:t>Gabriela ARDELEANU</w:t>
      </w:r>
    </w:p>
    <w:p w14:paraId="1F25DAD1" w14:textId="77777777" w:rsidR="00F40DF5" w:rsidRPr="00437163" w:rsidRDefault="00F40DF5" w:rsidP="00F40DF5">
      <w:pPr>
        <w:widowControl/>
        <w:suppressAutoHyphens/>
        <w:autoSpaceDE/>
        <w:autoSpaceDN/>
        <w:rPr>
          <w:rFonts w:ascii="Times New Roman" w:eastAsia="Times New Roman" w:hAnsi="Times New Roman" w:cs="Times New Roman"/>
          <w:sz w:val="28"/>
          <w:szCs w:val="28"/>
          <w:lang w:val="pt-BR" w:eastAsia="zh-CN"/>
        </w:rPr>
      </w:pPr>
    </w:p>
    <w:p w14:paraId="0A48395A" w14:textId="77777777" w:rsidR="00F40DF5" w:rsidRPr="00437163" w:rsidRDefault="00F40DF5" w:rsidP="00F40DF5">
      <w:pPr>
        <w:widowControl/>
        <w:suppressAutoHyphens/>
        <w:autoSpaceDE/>
        <w:autoSpaceDN/>
        <w:rPr>
          <w:rFonts w:ascii="Times New Roman" w:eastAsia="Times New Roman" w:hAnsi="Times New Roman" w:cs="Times New Roman"/>
          <w:sz w:val="28"/>
          <w:szCs w:val="28"/>
          <w:lang w:val="pt-BR" w:eastAsia="zh-CN"/>
        </w:rPr>
      </w:pPr>
    </w:p>
    <w:p w14:paraId="0FCCF8BB" w14:textId="77777777" w:rsidR="00F40DF5" w:rsidRPr="00437163" w:rsidRDefault="00F40DF5" w:rsidP="00F40DF5">
      <w:pPr>
        <w:widowControl/>
        <w:suppressAutoHyphens/>
        <w:autoSpaceDE/>
        <w:autoSpaceDN/>
        <w:jc w:val="both"/>
        <w:rPr>
          <w:rFonts w:ascii="Times New Roman" w:eastAsia="Times New Roman" w:hAnsi="Times New Roman" w:cs="Times New Roman"/>
          <w:sz w:val="28"/>
          <w:szCs w:val="28"/>
          <w:lang w:val="en-US" w:eastAsia="zh-CN"/>
        </w:rPr>
      </w:pPr>
      <w:r w:rsidRPr="00437163">
        <w:rPr>
          <w:rFonts w:ascii="Times New Roman" w:eastAsia="Arial" w:hAnsi="Times New Roman" w:cs="Times New Roman"/>
          <w:b/>
          <w:color w:val="000000"/>
          <w:sz w:val="28"/>
          <w:szCs w:val="28"/>
          <w:lang w:val="pt-BR" w:eastAsia="zh-CN"/>
        </w:rPr>
        <w:t xml:space="preserve">      </w:t>
      </w:r>
    </w:p>
    <w:p w14:paraId="456ED8E7" w14:textId="77777777" w:rsidR="00F40DF5" w:rsidRPr="001857F6" w:rsidRDefault="00F40DF5" w:rsidP="00F40DF5">
      <w:pPr>
        <w:widowControl/>
        <w:suppressAutoHyphens/>
        <w:autoSpaceDE/>
        <w:autoSpaceDN/>
        <w:ind w:firstLine="36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Având în vedere implementarea cerinţelor legale în materie de gestionare referitor la ,,Introducerea pe piaţă a produselor de protecţia plantelor “(SMR 7, SMR 8), agricultorii, care prin activitatea lor depozitează, manipulează şi utilizează produse de protecţie a plantelor au următoarele obligaţii:</w:t>
      </w:r>
      <w:r w:rsidRPr="001857F6">
        <w:rPr>
          <w:rFonts w:ascii="Times New Roman" w:eastAsia="Times New Roman" w:hAnsi="Times New Roman" w:cs="Times New Roman"/>
          <w:sz w:val="24"/>
          <w:szCs w:val="24"/>
          <w:lang w:val="pt-BR" w:eastAsia="zh-CN"/>
        </w:rPr>
        <w:tab/>
      </w:r>
    </w:p>
    <w:p w14:paraId="4883EDE2" w14:textId="77777777" w:rsidR="00F40DF5" w:rsidRPr="001857F6" w:rsidRDefault="00F40DF5" w:rsidP="00F40DF5">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1.</w:t>
      </w:r>
      <w:r w:rsidRPr="001857F6">
        <w:rPr>
          <w:rFonts w:ascii="Times New Roman" w:eastAsia="Times New Roman" w:hAnsi="Times New Roman" w:cs="Times New Roman"/>
          <w:sz w:val="24"/>
          <w:szCs w:val="24"/>
          <w:lang w:val="pt-BR" w:eastAsia="zh-CN"/>
        </w:rPr>
        <w:t xml:space="preserve"> Să utilizeze numai </w:t>
      </w:r>
      <w:r w:rsidRPr="001857F6">
        <w:rPr>
          <w:rFonts w:ascii="Times New Roman" w:eastAsia="Times New Roman" w:hAnsi="Times New Roman" w:cs="Times New Roman"/>
          <w:bCs/>
          <w:sz w:val="24"/>
          <w:szCs w:val="24"/>
          <w:lang w:val="pt-BR" w:eastAsia="zh-CN"/>
        </w:rPr>
        <w:t>produse de protecţie a plantelor</w:t>
      </w:r>
      <w:r w:rsidRPr="001857F6">
        <w:rPr>
          <w:rFonts w:ascii="Times New Roman" w:eastAsia="Times New Roman" w:hAnsi="Times New Roman" w:cs="Times New Roman"/>
          <w:sz w:val="24"/>
          <w:szCs w:val="24"/>
          <w:lang w:val="pt-BR" w:eastAsia="zh-CN"/>
        </w:rPr>
        <w:t xml:space="preserve"> omologate de Comisia Naţională de Omologare a Produselor </w:t>
      </w:r>
      <w:r w:rsidRPr="001857F6">
        <w:rPr>
          <w:rFonts w:ascii="Times New Roman" w:eastAsia="Times New Roman" w:hAnsi="Times New Roman" w:cs="Times New Roman"/>
          <w:bCs/>
          <w:sz w:val="24"/>
          <w:szCs w:val="24"/>
          <w:lang w:val="pt-BR" w:eastAsia="zh-CN"/>
        </w:rPr>
        <w:t xml:space="preserve">de Protecţie a Plantelor, care se regăsesc în baza de date </w:t>
      </w:r>
      <w:r w:rsidRPr="001857F6">
        <w:rPr>
          <w:rFonts w:ascii="Times New Roman" w:eastAsia="Times New Roman" w:hAnsi="Times New Roman" w:cs="Times New Roman"/>
          <w:b/>
          <w:bCs/>
          <w:i/>
          <w:sz w:val="24"/>
          <w:szCs w:val="24"/>
          <w:lang w:val="pt-BR" w:eastAsia="zh-CN"/>
        </w:rPr>
        <w:t>PEST-EXPERT</w:t>
      </w:r>
      <w:r w:rsidRPr="001857F6">
        <w:rPr>
          <w:rFonts w:ascii="Times New Roman" w:eastAsia="Times New Roman" w:hAnsi="Times New Roman" w:cs="Times New Roman"/>
          <w:bCs/>
          <w:sz w:val="24"/>
          <w:szCs w:val="24"/>
          <w:lang w:val="pt-BR" w:eastAsia="zh-CN"/>
        </w:rPr>
        <w:t xml:space="preserve">. </w:t>
      </w:r>
    </w:p>
    <w:p w14:paraId="0849DA63"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2.</w:t>
      </w:r>
      <w:r w:rsidRPr="001857F6">
        <w:rPr>
          <w:rFonts w:ascii="Times New Roman" w:eastAsia="Times New Roman" w:hAnsi="Times New Roman" w:cs="Times New Roman"/>
          <w:sz w:val="24"/>
          <w:szCs w:val="24"/>
          <w:lang w:val="pt-BR" w:eastAsia="zh-CN"/>
        </w:rPr>
        <w:t xml:space="preserve"> Să utilizeze produsele de protecţie a plantelor doar în scopul pentru care acestea au fost omologate şi numai în conformitate cu instrucţiunile de utilizare- doza/ha,to, cultura, agentul de dăunare şi respectarea momentului aplicării. Aplicarea produselor de protecţia plantelor  trebuie realizată numai la avertizare.</w:t>
      </w:r>
    </w:p>
    <w:p w14:paraId="144BAEEE" w14:textId="77777777" w:rsidR="00F40DF5" w:rsidRPr="001857F6" w:rsidRDefault="00F40DF5" w:rsidP="00F40DF5">
      <w:pPr>
        <w:widowControl/>
        <w:suppressAutoHyphens/>
        <w:autoSpaceDE/>
        <w:autoSpaceDN/>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b/>
          <w:sz w:val="24"/>
          <w:szCs w:val="24"/>
          <w:lang w:val="pt-BR" w:eastAsia="zh-CN"/>
        </w:rPr>
        <w:t xml:space="preserve">           </w:t>
      </w:r>
      <w:r w:rsidRPr="001857F6">
        <w:rPr>
          <w:rFonts w:ascii="Times New Roman" w:eastAsia="Times New Roman" w:hAnsi="Times New Roman" w:cs="Times New Roman"/>
          <w:b/>
          <w:sz w:val="24"/>
          <w:szCs w:val="24"/>
          <w:lang w:val="pt-BR" w:eastAsia="zh-CN"/>
        </w:rPr>
        <w:t>3.</w:t>
      </w:r>
      <w:r w:rsidRPr="001857F6">
        <w:rPr>
          <w:rFonts w:ascii="Times New Roman" w:eastAsia="Times New Roman" w:hAnsi="Times New Roman" w:cs="Times New Roman"/>
          <w:sz w:val="24"/>
          <w:szCs w:val="24"/>
          <w:lang w:val="pt-BR" w:eastAsia="zh-CN"/>
        </w:rPr>
        <w:t xml:space="preserve"> 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se asigure ca produsele de protec</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ia plantelor clasificate ca foarte toxice (T+)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i toxice (T) vor fi utilizate numai de persoane juridice care de</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autoriza</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ie pentru utilizarea acestor produse, emis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Oficiul Fitosanitar Jude</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ean.</w:t>
      </w:r>
    </w:p>
    <w:p w14:paraId="3682A552" w14:textId="77777777" w:rsidR="00F40DF5" w:rsidRPr="001857F6" w:rsidRDefault="00F40DF5" w:rsidP="00F40DF5">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iCs/>
          <w:sz w:val="24"/>
          <w:szCs w:val="24"/>
          <w:lang w:val="pt-BR" w:eastAsia="zh-CN"/>
        </w:rPr>
        <w:t>4.</w:t>
      </w:r>
      <w:r w:rsidRPr="001857F6">
        <w:rPr>
          <w:rFonts w:ascii="Times New Roman" w:eastAsia="Times New Roman" w:hAnsi="Times New Roman" w:cs="Times New Roman"/>
          <w:iCs/>
          <w:sz w:val="24"/>
          <w:szCs w:val="24"/>
          <w:lang w:val="pt-BR" w:eastAsia="zh-CN"/>
        </w:rPr>
        <w:t xml:space="preserve"> Să nu aplice tratamente cu produse de protecţie a plantelor în zonele de protecţie a resurselor de apă, în zonele de protecţie sanitară şi ecologică, precum şi în alte zone protejate stabilite </w:t>
      </w:r>
      <w:r w:rsidRPr="001857F6">
        <w:rPr>
          <w:rFonts w:ascii="Times New Roman" w:eastAsia="Times New Roman" w:hAnsi="Times New Roman" w:cs="Times New Roman"/>
          <w:sz w:val="24"/>
          <w:szCs w:val="24"/>
          <w:lang w:val="pt-BR" w:eastAsia="zh-CN"/>
        </w:rPr>
        <w:t>în condiţiile legii.</w:t>
      </w:r>
    </w:p>
    <w:p w14:paraId="4D0D11DB" w14:textId="77777777" w:rsidR="00F40DF5" w:rsidRPr="001857F6" w:rsidRDefault="00F40DF5" w:rsidP="00F40DF5">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5.</w:t>
      </w:r>
      <w:r w:rsidRPr="001857F6">
        <w:rPr>
          <w:rFonts w:ascii="Times New Roman" w:eastAsia="Times New Roman" w:hAnsi="Times New Roman" w:cs="Times New Roman"/>
          <w:sz w:val="24"/>
          <w:szCs w:val="24"/>
          <w:lang w:val="pt-BR" w:eastAsia="zh-CN"/>
        </w:rPr>
        <w:t xml:space="preserve"> Să respecte condiţiile de depozitare, manipulare şi utilizare a produselor de protecţia plantelor în exploataţiile agricole, in exploatatiile agricole, conform </w:t>
      </w:r>
      <w:r w:rsidRPr="001857F6">
        <w:rPr>
          <w:rFonts w:ascii="Times New Roman" w:eastAsia="Times New Roman" w:hAnsi="Times New Roman" w:cs="Times New Roman"/>
          <w:i/>
          <w:sz w:val="24"/>
          <w:szCs w:val="24"/>
          <w:lang w:val="pt-BR" w:eastAsia="zh-CN"/>
        </w:rPr>
        <w:t xml:space="preserve">Ghidului de bune practici </w:t>
      </w:r>
      <w:r w:rsidRPr="001857F6">
        <w:rPr>
          <w:rFonts w:ascii="Times New Roman" w:eastAsia="Times New Roman" w:hAnsi="Times New Roman" w:cs="Times New Roman"/>
          <w:i/>
          <w:sz w:val="24"/>
          <w:szCs w:val="24"/>
          <w:lang w:val="pt-BR" w:eastAsia="zh-CN"/>
        </w:rPr>
        <w:lastRenderedPageBreak/>
        <w:t>de utilizare si depozitare a produselor</w:t>
      </w:r>
      <w:r w:rsidRPr="001857F6">
        <w:rPr>
          <w:rFonts w:ascii="Times New Roman" w:eastAsia="Times New Roman" w:hAnsi="Times New Roman" w:cs="Times New Roman"/>
          <w:sz w:val="24"/>
          <w:szCs w:val="24"/>
          <w:lang w:val="pt-BR" w:eastAsia="zh-CN"/>
        </w:rPr>
        <w:t xml:space="preserve"> </w:t>
      </w:r>
      <w:r w:rsidRPr="001857F6">
        <w:rPr>
          <w:rFonts w:ascii="Times New Roman" w:eastAsia="Times New Roman" w:hAnsi="Times New Roman" w:cs="Times New Roman"/>
          <w:i/>
          <w:sz w:val="24"/>
          <w:szCs w:val="24"/>
          <w:lang w:val="pt-BR" w:eastAsia="zh-CN"/>
        </w:rPr>
        <w:t>de protectia plantelor</w:t>
      </w:r>
      <w:r w:rsidRPr="001857F6">
        <w:rPr>
          <w:rFonts w:ascii="Times New Roman" w:eastAsia="Times New Roman" w:hAnsi="Times New Roman" w:cs="Times New Roman"/>
          <w:sz w:val="24"/>
          <w:szCs w:val="24"/>
          <w:lang w:val="pt-BR" w:eastAsia="zh-CN"/>
        </w:rPr>
        <w:t xml:space="preserve"> eliberat de Autoritatea Nationala Fitosanitara.</w:t>
      </w:r>
    </w:p>
    <w:p w14:paraId="0972DAF3"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6.</w:t>
      </w:r>
      <w:r w:rsidRPr="001857F6">
        <w:rPr>
          <w:rFonts w:ascii="Times New Roman" w:eastAsia="Times New Roman" w:hAnsi="Times New Roman" w:cs="Times New Roman"/>
          <w:sz w:val="24"/>
          <w:szCs w:val="24"/>
          <w:lang w:val="pt-BR" w:eastAsia="zh-CN"/>
        </w:rPr>
        <w:t xml:space="preserve"> 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p</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streze o perioad</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cel pu</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3 ani documentele de eviden</w:t>
      </w:r>
      <w:r>
        <w:rPr>
          <w:rFonts w:ascii="Times New Roman" w:eastAsia="Times New Roman" w:hAnsi="Times New Roman" w:cs="Times New Roman"/>
          <w:sz w:val="24"/>
          <w:szCs w:val="24"/>
          <w:lang w:val="pt-BR" w:eastAsia="zh-CN"/>
        </w:rPr>
        <w:t>ță</w:t>
      </w:r>
      <w:r w:rsidRPr="001857F6">
        <w:rPr>
          <w:rFonts w:ascii="Times New Roman" w:eastAsia="Times New Roman" w:hAnsi="Times New Roman" w:cs="Times New Roman"/>
          <w:sz w:val="24"/>
          <w:szCs w:val="24"/>
          <w:lang w:val="pt-BR" w:eastAsia="zh-CN"/>
        </w:rPr>
        <w:t xml:space="preserve"> contabil</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a produselor de protec</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ia plantelor depozitate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utilizate </w:t>
      </w:r>
      <w:r>
        <w:rPr>
          <w:rFonts w:ascii="Times New Roman" w:eastAsia="Times New Roman" w:hAnsi="Times New Roman" w:cs="Times New Roman"/>
          <w:sz w:val="24"/>
          <w:szCs w:val="24"/>
          <w:lang w:val="pt-BR" w:eastAsia="zh-CN"/>
        </w:rPr>
        <w:t>î</w:t>
      </w:r>
      <w:r w:rsidRPr="001857F6">
        <w:rPr>
          <w:rFonts w:ascii="Times New Roman" w:eastAsia="Times New Roman" w:hAnsi="Times New Roman" w:cs="Times New Roman"/>
          <w:sz w:val="24"/>
          <w:szCs w:val="24"/>
          <w:lang w:val="pt-BR" w:eastAsia="zh-CN"/>
        </w:rPr>
        <w:t>n exploata</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ie , precum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w:t>
      </w:r>
      <w:r w:rsidRPr="001857F6">
        <w:rPr>
          <w:rFonts w:ascii="Times New Roman" w:eastAsia="Times New Roman" w:hAnsi="Times New Roman" w:cs="Times New Roman"/>
          <w:b/>
          <w:sz w:val="24"/>
          <w:szCs w:val="24"/>
          <w:lang w:val="pt-BR" w:eastAsia="zh-CN"/>
        </w:rPr>
        <w:t>Registrul de eviden</w:t>
      </w:r>
      <w:r>
        <w:rPr>
          <w:rFonts w:ascii="Times New Roman" w:eastAsia="Times New Roman" w:hAnsi="Times New Roman" w:cs="Times New Roman"/>
          <w:b/>
          <w:sz w:val="24"/>
          <w:szCs w:val="24"/>
          <w:lang w:val="pt-BR" w:eastAsia="zh-CN"/>
        </w:rPr>
        <w:t>ță</w:t>
      </w:r>
      <w:r w:rsidRPr="001857F6">
        <w:rPr>
          <w:rFonts w:ascii="Times New Roman" w:eastAsia="Times New Roman" w:hAnsi="Times New Roman" w:cs="Times New Roman"/>
          <w:b/>
          <w:sz w:val="24"/>
          <w:szCs w:val="24"/>
          <w:lang w:val="pt-BR" w:eastAsia="zh-CN"/>
        </w:rPr>
        <w:t xml:space="preserve"> a tratamentelor cu produse de protec</w:t>
      </w:r>
      <w:r>
        <w:rPr>
          <w:rFonts w:ascii="Times New Roman" w:eastAsia="Times New Roman" w:hAnsi="Times New Roman" w:cs="Times New Roman"/>
          <w:b/>
          <w:sz w:val="24"/>
          <w:szCs w:val="24"/>
          <w:lang w:val="pt-BR" w:eastAsia="zh-CN"/>
        </w:rPr>
        <w:t>ț</w:t>
      </w:r>
      <w:r w:rsidRPr="001857F6">
        <w:rPr>
          <w:rFonts w:ascii="Times New Roman" w:eastAsia="Times New Roman" w:hAnsi="Times New Roman" w:cs="Times New Roman"/>
          <w:b/>
          <w:sz w:val="24"/>
          <w:szCs w:val="24"/>
          <w:lang w:val="pt-BR" w:eastAsia="zh-CN"/>
        </w:rPr>
        <w:t>ia plantelor</w:t>
      </w:r>
      <w:r w:rsidRPr="001857F6">
        <w:rPr>
          <w:rFonts w:ascii="Times New Roman" w:eastAsia="Times New Roman" w:hAnsi="Times New Roman" w:cs="Times New Roman"/>
          <w:sz w:val="24"/>
          <w:szCs w:val="24"/>
          <w:lang w:val="pt-BR" w:eastAsia="zh-CN"/>
        </w:rPr>
        <w:t>.</w:t>
      </w:r>
    </w:p>
    <w:p w14:paraId="16464E55"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Normele privind ecocondiţionalitate</w:t>
      </w:r>
      <w:r>
        <w:rPr>
          <w:rFonts w:ascii="Times New Roman" w:eastAsia="Times New Roman" w:hAnsi="Times New Roman" w:cs="Times New Roman"/>
          <w:sz w:val="24"/>
          <w:szCs w:val="24"/>
          <w:lang w:val="pt-BR" w:eastAsia="zh-CN"/>
        </w:rPr>
        <w:t>a</w:t>
      </w:r>
      <w:r w:rsidRPr="001857F6">
        <w:rPr>
          <w:rFonts w:ascii="Times New Roman" w:eastAsia="Times New Roman" w:hAnsi="Times New Roman" w:cs="Times New Roman"/>
          <w:sz w:val="24"/>
          <w:szCs w:val="24"/>
          <w:lang w:val="pt-BR" w:eastAsia="zh-CN"/>
        </w:rPr>
        <w:t xml:space="preserve"> sunt obligatorii pentru toţi beneficiarii de fonduri europene  care vor respecta OM 352/2015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vor consulta </w:t>
      </w:r>
      <w:r w:rsidRPr="001857F6">
        <w:rPr>
          <w:rFonts w:ascii="Times New Roman" w:eastAsia="Times New Roman" w:hAnsi="Times New Roman" w:cs="Times New Roman"/>
          <w:i/>
          <w:sz w:val="24"/>
          <w:szCs w:val="24"/>
          <w:lang w:val="pt-BR" w:eastAsia="zh-CN"/>
        </w:rPr>
        <w:t>Ghidul fermierului</w:t>
      </w:r>
      <w:r w:rsidRPr="001857F6">
        <w:rPr>
          <w:rFonts w:ascii="Times New Roman" w:eastAsia="Times New Roman" w:hAnsi="Times New Roman" w:cs="Times New Roman"/>
          <w:sz w:val="24"/>
          <w:szCs w:val="24"/>
          <w:lang w:val="pt-BR" w:eastAsia="zh-CN"/>
        </w:rPr>
        <w:t xml:space="preserve"> postat pe site: </w:t>
      </w:r>
      <w:r w:rsidRPr="001857F6">
        <w:rPr>
          <w:rFonts w:ascii="Times New Roman" w:eastAsia="Times New Roman" w:hAnsi="Times New Roman" w:cs="Times New Roman"/>
          <w:sz w:val="24"/>
          <w:szCs w:val="24"/>
          <w:u w:val="single"/>
          <w:lang w:val="pt-BR" w:eastAsia="zh-CN"/>
        </w:rPr>
        <w:t>http://www.apia.org.ro/ro/</w:t>
      </w:r>
    </w:p>
    <w:p w14:paraId="2237D33F"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Cs/>
          <w:sz w:val="24"/>
          <w:szCs w:val="24"/>
          <w:lang w:val="pt-BR" w:eastAsia="zh-CN"/>
        </w:rPr>
        <w:t>T</w:t>
      </w:r>
      <w:r w:rsidRPr="001857F6">
        <w:rPr>
          <w:rFonts w:ascii="Times New Roman" w:eastAsia="Times New Roman" w:hAnsi="Times New Roman" w:cs="Times New Roman"/>
          <w:bCs/>
          <w:color w:val="000000"/>
          <w:sz w:val="24"/>
          <w:szCs w:val="24"/>
          <w:lang w:val="pt-BR" w:eastAsia="zh-CN"/>
        </w:rPr>
        <w:t>oţi producătorii agricoli, care deţin suprafeţe cu culturi agricole în câmp şi spaţii protejate, indiferent de suprafaţa cultivată, sunt obligaţi să deţină un registru de evidenţă a tratamentelor fitosanitare, completat la zi</w:t>
      </w:r>
      <w:r w:rsidRPr="001857F6">
        <w:rPr>
          <w:rFonts w:ascii="Times New Roman" w:eastAsia="Times New Roman" w:hAnsi="Times New Roman" w:cs="Times New Roman"/>
          <w:b/>
          <w:color w:val="000000"/>
          <w:sz w:val="24"/>
          <w:szCs w:val="24"/>
          <w:lang w:val="pt-BR" w:eastAsia="zh-CN"/>
        </w:rPr>
        <w:t xml:space="preserve"> </w:t>
      </w:r>
      <w:r w:rsidRPr="001857F6">
        <w:rPr>
          <w:rFonts w:ascii="Times New Roman" w:eastAsia="Times New Roman" w:hAnsi="Times New Roman" w:cs="Times New Roman"/>
          <w:sz w:val="24"/>
          <w:szCs w:val="24"/>
          <w:lang w:val="pt-BR" w:eastAsia="zh-CN"/>
        </w:rPr>
        <w:t>după efectuarea fiecărui tratament, prin completarea într-un registru, după modelul anexat</w:t>
      </w:r>
      <w:r w:rsidRPr="001857F6">
        <w:rPr>
          <w:rFonts w:ascii="Times New Roman" w:eastAsia="Times New Roman" w:hAnsi="Times New Roman" w:cs="Times New Roman"/>
          <w:sz w:val="24"/>
          <w:szCs w:val="24"/>
          <w:lang w:val="en-US" w:eastAsia="zh-CN"/>
        </w:rPr>
        <w:t>:</w:t>
      </w:r>
    </w:p>
    <w:p w14:paraId="52AFCC7C" w14:textId="77777777" w:rsidR="00F40DF5" w:rsidRDefault="00F40DF5" w:rsidP="00F40DF5">
      <w:pPr>
        <w:widowControl/>
        <w:suppressAutoHyphens/>
        <w:autoSpaceDN/>
        <w:jc w:val="both"/>
        <w:rPr>
          <w:rFonts w:ascii="Arial" w:eastAsia="Times New Roman" w:hAnsi="Arial" w:cs="Arial"/>
          <w:lang w:val="pt-BR" w:eastAsia="zh-CN"/>
        </w:rPr>
      </w:pPr>
    </w:p>
    <w:p w14:paraId="3D449E85" w14:textId="77777777" w:rsidR="00F40DF5" w:rsidRPr="00437163" w:rsidRDefault="00F40DF5" w:rsidP="00F40DF5">
      <w:pPr>
        <w:widowControl/>
        <w:suppressAutoHyphens/>
        <w:autoSpaceDN/>
        <w:jc w:val="both"/>
        <w:rPr>
          <w:rFonts w:ascii="Arial" w:eastAsia="Times New Roman" w:hAnsi="Arial" w:cs="Arial"/>
          <w:lang w:val="pt-BR" w:eastAsia="zh-CN"/>
        </w:rPr>
      </w:pPr>
    </w:p>
    <w:p w14:paraId="0C821642" w14:textId="77777777" w:rsidR="00F40DF5" w:rsidRPr="00A93700" w:rsidRDefault="00F40DF5" w:rsidP="00F40DF5">
      <w:pPr>
        <w:widowControl/>
        <w:suppressAutoHyphens/>
        <w:autoSpaceDE/>
        <w:autoSpaceDN/>
        <w:jc w:val="both"/>
        <w:rPr>
          <w:rFonts w:ascii="Arial" w:eastAsia="Times New Roman" w:hAnsi="Arial" w:cs="Arial"/>
          <w:bCs/>
          <w:sz w:val="24"/>
          <w:szCs w:val="24"/>
          <w:lang w:val="it-IT" w:eastAsia="en-GB"/>
        </w:rPr>
      </w:pPr>
      <w:r w:rsidRPr="00A93700">
        <w:rPr>
          <w:rFonts w:ascii="Arial" w:eastAsia="Arial" w:hAnsi="Arial" w:cs="Arial"/>
          <w:bCs/>
          <w:lang w:val="it-IT" w:eastAsia="en-GB"/>
        </w:rPr>
        <w:t xml:space="preserve">                                                               REGISTRUL</w:t>
      </w:r>
    </w:p>
    <w:p w14:paraId="759C8F75" w14:textId="77777777" w:rsidR="00F40DF5" w:rsidRPr="00437163" w:rsidRDefault="00F40DF5" w:rsidP="00F40DF5">
      <w:pPr>
        <w:widowControl/>
        <w:numPr>
          <w:ilvl w:val="0"/>
          <w:numId w:val="4"/>
        </w:numPr>
        <w:pBdr>
          <w:top w:val="none" w:sz="0" w:space="0" w:color="000000"/>
          <w:left w:val="none" w:sz="0" w:space="0" w:color="000000"/>
          <w:bottom w:val="thinThickSmallGap" w:sz="12" w:space="1" w:color="943634"/>
          <w:right w:val="none" w:sz="0" w:space="0" w:color="000000"/>
        </w:pBdr>
        <w:suppressAutoHyphens/>
        <w:autoSpaceDE/>
        <w:autoSpaceDN/>
        <w:spacing w:before="120"/>
        <w:jc w:val="center"/>
        <w:outlineLvl w:val="0"/>
        <w:rPr>
          <w:rFonts w:ascii="Times New Roman" w:eastAsia="Times New Roman" w:hAnsi="Times New Roman" w:cs="Times New Roman"/>
          <w:caps/>
          <w:color w:val="632423"/>
          <w:spacing w:val="20"/>
          <w:sz w:val="28"/>
          <w:szCs w:val="28"/>
          <w:lang w:val="en-US" w:eastAsia="zh-CN"/>
        </w:rPr>
      </w:pPr>
      <w:r w:rsidRPr="00437163">
        <w:rPr>
          <w:rFonts w:ascii="Arial" w:eastAsia="Times New Roman" w:hAnsi="Arial" w:cs="Arial"/>
          <w:caps/>
          <w:color w:val="000000"/>
          <w:spacing w:val="20"/>
          <w:lang w:val="en-US" w:eastAsia="zh-CN"/>
        </w:rPr>
        <w:t>de Evidenţă a tratamentelor cu produse de protecţie a plantelor</w:t>
      </w:r>
    </w:p>
    <w:tbl>
      <w:tblPr>
        <w:tblW w:w="10176" w:type="dxa"/>
        <w:tblInd w:w="-433" w:type="dxa"/>
        <w:tblLayout w:type="fixed"/>
        <w:tblLook w:val="0000" w:firstRow="0" w:lastRow="0" w:firstColumn="0" w:lastColumn="0" w:noHBand="0" w:noVBand="0"/>
      </w:tblPr>
      <w:tblGrid>
        <w:gridCol w:w="918"/>
        <w:gridCol w:w="888"/>
        <w:gridCol w:w="684"/>
        <w:gridCol w:w="1049"/>
        <w:gridCol w:w="787"/>
        <w:gridCol w:w="917"/>
        <w:gridCol w:w="655"/>
        <w:gridCol w:w="736"/>
        <w:gridCol w:w="1232"/>
        <w:gridCol w:w="1049"/>
        <w:gridCol w:w="1261"/>
      </w:tblGrid>
      <w:tr w:rsidR="00F40DF5" w:rsidRPr="00437163" w14:paraId="1E92DF81" w14:textId="77777777" w:rsidTr="00C2748A">
        <w:trPr>
          <w:cantSplit/>
          <w:trHeight w:val="598"/>
        </w:trPr>
        <w:tc>
          <w:tcPr>
            <w:tcW w:w="918" w:type="dxa"/>
            <w:vMerge w:val="restart"/>
            <w:tcBorders>
              <w:top w:val="single" w:sz="4" w:space="0" w:color="000000"/>
              <w:left w:val="single" w:sz="4" w:space="0" w:color="000000"/>
              <w:bottom w:val="single" w:sz="4" w:space="0" w:color="000000"/>
            </w:tcBorders>
            <w:vAlign w:val="center"/>
          </w:tcPr>
          <w:p w14:paraId="12385F29" w14:textId="77777777" w:rsidR="00F40DF5" w:rsidRPr="00437163" w:rsidRDefault="00F40DF5" w:rsidP="00C2748A">
            <w:pPr>
              <w:widowControl/>
              <w:suppressAutoHyphens/>
              <w:autoSpaceDE/>
              <w:autoSpaceDN/>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 efectuării</w:t>
            </w:r>
          </w:p>
          <w:p w14:paraId="17A771DA" w14:textId="77777777" w:rsidR="00F40DF5" w:rsidRPr="00437163" w:rsidRDefault="00F40DF5" w:rsidP="00C2748A">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tratam</w:t>
            </w:r>
          </w:p>
          <w:p w14:paraId="0DC77664" w14:textId="77777777" w:rsidR="00F40DF5" w:rsidRPr="00437163" w:rsidRDefault="00F40DF5" w:rsidP="00C2748A">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(ziua luna, anul)</w:t>
            </w:r>
          </w:p>
        </w:tc>
        <w:tc>
          <w:tcPr>
            <w:tcW w:w="888" w:type="dxa"/>
            <w:vMerge w:val="restart"/>
            <w:tcBorders>
              <w:top w:val="single" w:sz="4" w:space="0" w:color="000000"/>
              <w:left w:val="single" w:sz="4" w:space="0" w:color="000000"/>
              <w:bottom w:val="single" w:sz="4" w:space="0" w:color="000000"/>
            </w:tcBorders>
            <w:vAlign w:val="center"/>
          </w:tcPr>
          <w:p w14:paraId="381584AA"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Cultura şi</w:t>
            </w:r>
          </w:p>
          <w:p w14:paraId="2C8F394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locul unde</w:t>
            </w:r>
          </w:p>
          <w:p w14:paraId="0D9582F5"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este</w:t>
            </w:r>
          </w:p>
          <w:p w14:paraId="3BCDB7E3"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 xml:space="preserve">situat </w:t>
            </w:r>
          </w:p>
          <w:p w14:paraId="5E1452DC"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terenul</w:t>
            </w:r>
            <w:proofErr w:type="spellEnd"/>
          </w:p>
        </w:tc>
        <w:tc>
          <w:tcPr>
            <w:tcW w:w="684" w:type="dxa"/>
            <w:vMerge w:val="restart"/>
            <w:tcBorders>
              <w:top w:val="single" w:sz="4" w:space="0" w:color="000000"/>
              <w:left w:val="single" w:sz="4" w:space="0" w:color="000000"/>
              <w:bottom w:val="single" w:sz="4" w:space="0" w:color="000000"/>
            </w:tcBorders>
            <w:vAlign w:val="center"/>
          </w:tcPr>
          <w:p w14:paraId="4CBBA221"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Timpul</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apli</w:t>
            </w:r>
            <w:proofErr w:type="spellEnd"/>
          </w:p>
          <w:p w14:paraId="5547AE85"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cării</w:t>
            </w:r>
            <w:proofErr w:type="spellEnd"/>
          </w:p>
          <w:p w14:paraId="39FEF8B0"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w:t>
            </w:r>
            <w:proofErr w:type="spellStart"/>
            <w:r w:rsidRPr="00437163">
              <w:rPr>
                <w:rFonts w:ascii="Arial" w:eastAsia="Times New Roman" w:hAnsi="Arial" w:cs="Arial"/>
                <w:b/>
                <w:bCs/>
                <w:lang w:val="fr-FR" w:eastAsia="zh-CN"/>
              </w:rPr>
              <w:t>fenofaza</w:t>
            </w:r>
            <w:proofErr w:type="spellEnd"/>
            <w:r w:rsidRPr="00437163">
              <w:rPr>
                <w:rFonts w:ascii="Arial" w:eastAsia="Times New Roman" w:hAnsi="Arial" w:cs="Arial"/>
                <w:b/>
                <w:bCs/>
                <w:lang w:val="fr-FR" w:eastAsia="zh-CN"/>
              </w:rPr>
              <w:t>)</w:t>
            </w:r>
          </w:p>
        </w:tc>
        <w:tc>
          <w:tcPr>
            <w:tcW w:w="4144" w:type="dxa"/>
            <w:gridSpan w:val="5"/>
            <w:tcBorders>
              <w:top w:val="single" w:sz="4" w:space="0" w:color="000000"/>
              <w:left w:val="single" w:sz="4" w:space="0" w:color="000000"/>
              <w:bottom w:val="single" w:sz="4" w:space="0" w:color="000000"/>
            </w:tcBorders>
            <w:vAlign w:val="center"/>
          </w:tcPr>
          <w:p w14:paraId="05973FA6"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Tratamentul</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efectuat</w:t>
            </w:r>
            <w:proofErr w:type="spellEnd"/>
          </w:p>
        </w:tc>
        <w:tc>
          <w:tcPr>
            <w:tcW w:w="1232" w:type="dxa"/>
            <w:vMerge w:val="restart"/>
            <w:tcBorders>
              <w:top w:val="single" w:sz="4" w:space="0" w:color="000000"/>
              <w:left w:val="single" w:sz="4" w:space="0" w:color="000000"/>
              <w:bottom w:val="single" w:sz="4" w:space="0" w:color="000000"/>
            </w:tcBorders>
            <w:vAlign w:val="center"/>
          </w:tcPr>
          <w:p w14:paraId="16717044"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Numele, pre-numele pers.</w:t>
            </w:r>
          </w:p>
          <w:p w14:paraId="18EC9395"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responsabile  de efectuarea tratamentului, semnătura</w:t>
            </w:r>
          </w:p>
        </w:tc>
        <w:tc>
          <w:tcPr>
            <w:tcW w:w="1049" w:type="dxa"/>
            <w:vMerge w:val="restart"/>
            <w:tcBorders>
              <w:top w:val="single" w:sz="4" w:space="0" w:color="000000"/>
              <w:left w:val="single" w:sz="4" w:space="0" w:color="000000"/>
              <w:bottom w:val="single" w:sz="4" w:space="0" w:color="000000"/>
            </w:tcBorders>
            <w:vAlign w:val="center"/>
          </w:tcPr>
          <w:p w14:paraId="46E67B6B"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w:t>
            </w:r>
          </w:p>
          <w:p w14:paraId="13198BDE"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începerii recol</w:t>
            </w:r>
            <w:r w:rsidRPr="00437163">
              <w:rPr>
                <w:rFonts w:ascii="Arial" w:eastAsia="Times New Roman" w:hAnsi="Arial" w:cs="Arial"/>
                <w:lang w:val="pt-BR" w:eastAsia="zh-CN"/>
              </w:rPr>
              <w:t>tării produsului</w:t>
            </w:r>
          </w:p>
          <w:p w14:paraId="56178EE0" w14:textId="77777777" w:rsidR="00F40DF5" w:rsidRPr="00437163" w:rsidRDefault="00F40DF5" w:rsidP="00C2748A">
            <w:pPr>
              <w:widowControl/>
              <w:suppressAutoHyphens/>
              <w:autoSpaceDE/>
              <w:autoSpaceDN/>
              <w:jc w:val="center"/>
              <w:rPr>
                <w:rFonts w:ascii="Times New Roman" w:eastAsia="Times New Roman" w:hAnsi="Times New Roman" w:cs="Times New Roman"/>
                <w:sz w:val="28"/>
                <w:szCs w:val="20"/>
                <w:lang w:eastAsia="zh-CN"/>
              </w:rPr>
            </w:pPr>
            <w:r w:rsidRPr="00437163">
              <w:rPr>
                <w:rFonts w:ascii="Arial" w:eastAsia="Times New Roman" w:hAnsi="Arial" w:cs="Arial"/>
                <w:lang w:val="pt-BR" w:eastAsia="zh-CN"/>
              </w:rPr>
              <w:t>agricol</w:t>
            </w:r>
          </w:p>
        </w:tc>
        <w:tc>
          <w:tcPr>
            <w:tcW w:w="1261" w:type="dxa"/>
            <w:vMerge w:val="restart"/>
            <w:tcBorders>
              <w:top w:val="single" w:sz="4" w:space="0" w:color="000000"/>
              <w:left w:val="single" w:sz="4" w:space="0" w:color="000000"/>
              <w:bottom w:val="single" w:sz="4" w:space="0" w:color="000000"/>
              <w:right w:val="single" w:sz="4" w:space="0" w:color="000000"/>
            </w:tcBorders>
            <w:vAlign w:val="center"/>
          </w:tcPr>
          <w:p w14:paraId="60D10F4D"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Nr. si data</w:t>
            </w:r>
          </w:p>
          <w:p w14:paraId="4F44D457"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 xml:space="preserve">document prin care s-a </w:t>
            </w:r>
            <w:proofErr w:type="spellStart"/>
            <w:r w:rsidRPr="00437163">
              <w:rPr>
                <w:rFonts w:ascii="Arial" w:eastAsia="Times New Roman" w:hAnsi="Arial" w:cs="Arial"/>
                <w:b/>
                <w:bCs/>
                <w:lang w:val="fr-FR" w:eastAsia="zh-CN"/>
              </w:rPr>
              <w:t>dat</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în</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consum</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populaţiei</w:t>
            </w:r>
            <w:proofErr w:type="spellEnd"/>
          </w:p>
        </w:tc>
      </w:tr>
      <w:tr w:rsidR="00F40DF5" w:rsidRPr="00437163" w14:paraId="66B52E1E" w14:textId="77777777" w:rsidTr="00C2748A">
        <w:trPr>
          <w:cantSplit/>
          <w:trHeight w:val="144"/>
        </w:trPr>
        <w:tc>
          <w:tcPr>
            <w:tcW w:w="918" w:type="dxa"/>
            <w:vMerge/>
            <w:tcBorders>
              <w:top w:val="single" w:sz="4" w:space="0" w:color="000000"/>
              <w:left w:val="single" w:sz="4" w:space="0" w:color="000000"/>
              <w:bottom w:val="single" w:sz="4" w:space="0" w:color="000000"/>
            </w:tcBorders>
          </w:tcPr>
          <w:p w14:paraId="03951FCC"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c>
          <w:tcPr>
            <w:tcW w:w="888" w:type="dxa"/>
            <w:vMerge/>
            <w:tcBorders>
              <w:top w:val="single" w:sz="4" w:space="0" w:color="000000"/>
              <w:left w:val="single" w:sz="4" w:space="0" w:color="000000"/>
              <w:bottom w:val="single" w:sz="4" w:space="0" w:color="000000"/>
            </w:tcBorders>
          </w:tcPr>
          <w:p w14:paraId="0AF196FA" w14:textId="77777777" w:rsidR="00F40DF5" w:rsidRPr="00437163" w:rsidRDefault="00F40DF5" w:rsidP="00F40DF5">
            <w:pPr>
              <w:widowControl/>
              <w:numPr>
                <w:ilvl w:val="1"/>
                <w:numId w:val="4"/>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684" w:type="dxa"/>
            <w:vMerge/>
            <w:tcBorders>
              <w:top w:val="single" w:sz="4" w:space="0" w:color="000000"/>
              <w:left w:val="single" w:sz="4" w:space="0" w:color="000000"/>
              <w:bottom w:val="single" w:sz="4" w:space="0" w:color="000000"/>
            </w:tcBorders>
          </w:tcPr>
          <w:p w14:paraId="71399B55" w14:textId="77777777" w:rsidR="00F40DF5" w:rsidRPr="00437163" w:rsidRDefault="00F40DF5" w:rsidP="00F40DF5">
            <w:pPr>
              <w:widowControl/>
              <w:numPr>
                <w:ilvl w:val="1"/>
                <w:numId w:val="4"/>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1049" w:type="dxa"/>
            <w:tcBorders>
              <w:top w:val="single" w:sz="4" w:space="0" w:color="000000"/>
              <w:left w:val="single" w:sz="4" w:space="0" w:color="000000"/>
              <w:bottom w:val="single" w:sz="4" w:space="0" w:color="000000"/>
            </w:tcBorders>
            <w:vAlign w:val="center"/>
          </w:tcPr>
          <w:p w14:paraId="4A08F3A8"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Agentul</w:t>
            </w:r>
            <w:proofErr w:type="spellEnd"/>
            <w:r w:rsidRPr="00437163">
              <w:rPr>
                <w:rFonts w:ascii="Arial" w:eastAsia="Times New Roman" w:hAnsi="Arial" w:cs="Arial"/>
                <w:b/>
                <w:bCs/>
                <w:lang w:val="fr-FR" w:eastAsia="zh-CN"/>
              </w:rPr>
              <w:t xml:space="preserve"> de </w:t>
            </w:r>
            <w:proofErr w:type="spellStart"/>
            <w:r w:rsidRPr="00437163">
              <w:rPr>
                <w:rFonts w:ascii="Arial" w:eastAsia="Times New Roman" w:hAnsi="Arial" w:cs="Arial"/>
                <w:b/>
                <w:bCs/>
                <w:lang w:val="fr-FR" w:eastAsia="zh-CN"/>
              </w:rPr>
              <w:t>dăunare</w:t>
            </w:r>
            <w:proofErr w:type="spellEnd"/>
          </w:p>
          <w:p w14:paraId="54783D8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boli</w:t>
            </w:r>
            <w:proofErr w:type="spellEnd"/>
            <w:r w:rsidRPr="00437163">
              <w:rPr>
                <w:rFonts w:ascii="Arial" w:eastAsia="Times New Roman" w:hAnsi="Arial" w:cs="Arial"/>
                <w:b/>
                <w:bCs/>
                <w:lang w:val="fr-FR" w:eastAsia="zh-CN"/>
              </w:rPr>
              <w:t>/</w:t>
            </w:r>
          </w:p>
          <w:p w14:paraId="23DD91E1"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dăunători</w:t>
            </w:r>
            <w:proofErr w:type="spellEnd"/>
            <w:r w:rsidRPr="00437163">
              <w:rPr>
                <w:rFonts w:ascii="Arial" w:eastAsia="Times New Roman" w:hAnsi="Arial" w:cs="Arial"/>
                <w:b/>
                <w:bCs/>
                <w:lang w:val="fr-FR" w:eastAsia="zh-CN"/>
              </w:rPr>
              <w:t>/</w:t>
            </w:r>
          </w:p>
          <w:p w14:paraId="063227CE"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buruieni</w:t>
            </w:r>
            <w:proofErr w:type="spellEnd"/>
          </w:p>
        </w:tc>
        <w:tc>
          <w:tcPr>
            <w:tcW w:w="787" w:type="dxa"/>
            <w:tcBorders>
              <w:top w:val="single" w:sz="4" w:space="0" w:color="000000"/>
              <w:left w:val="single" w:sz="4" w:space="0" w:color="000000"/>
              <w:bottom w:val="single" w:sz="4" w:space="0" w:color="000000"/>
            </w:tcBorders>
            <w:vAlign w:val="center"/>
          </w:tcPr>
          <w:p w14:paraId="4D2DACC1"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Denu</w:t>
            </w:r>
          </w:p>
          <w:p w14:paraId="6C493450"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mire</w:t>
            </w:r>
          </w:p>
          <w:p w14:paraId="4F68D6D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ppp</w:t>
            </w:r>
            <w:proofErr w:type="spellEnd"/>
          </w:p>
          <w:p w14:paraId="0407315B"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folosit</w:t>
            </w:r>
            <w:proofErr w:type="spellEnd"/>
          </w:p>
        </w:tc>
        <w:tc>
          <w:tcPr>
            <w:tcW w:w="917" w:type="dxa"/>
            <w:tcBorders>
              <w:top w:val="single" w:sz="4" w:space="0" w:color="000000"/>
              <w:left w:val="single" w:sz="4" w:space="0" w:color="000000"/>
              <w:bottom w:val="single" w:sz="4" w:space="0" w:color="000000"/>
            </w:tcBorders>
            <w:vAlign w:val="center"/>
          </w:tcPr>
          <w:p w14:paraId="22FD2077"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w:t>
            </w:r>
          </w:p>
          <w:p w14:paraId="63D335BE"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Omolo</w:t>
            </w:r>
          </w:p>
          <w:p w14:paraId="38C1A2EC"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gată</w:t>
            </w:r>
          </w:p>
          <w:p w14:paraId="77941CF6"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 folosită</w:t>
            </w:r>
          </w:p>
        </w:tc>
        <w:tc>
          <w:tcPr>
            <w:tcW w:w="655" w:type="dxa"/>
            <w:tcBorders>
              <w:top w:val="single" w:sz="4" w:space="0" w:color="000000"/>
              <w:left w:val="single" w:sz="4" w:space="0" w:color="000000"/>
              <w:bottom w:val="single" w:sz="4" w:space="0" w:color="000000"/>
            </w:tcBorders>
            <w:vAlign w:val="center"/>
          </w:tcPr>
          <w:p w14:paraId="0827F26C"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Supra</w:t>
            </w:r>
          </w:p>
          <w:p w14:paraId="7F8BBFD2"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faţa</w:t>
            </w:r>
            <w:proofErr w:type="spellEnd"/>
            <w:r w:rsidRPr="00437163">
              <w:rPr>
                <w:rFonts w:ascii="Arial" w:eastAsia="Times New Roman" w:hAnsi="Arial" w:cs="Arial"/>
                <w:b/>
                <w:bCs/>
                <w:lang w:val="en-US" w:eastAsia="zh-CN"/>
              </w:rPr>
              <w:t>,</w:t>
            </w:r>
          </w:p>
          <w:p w14:paraId="2F4ACA0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(ha)</w:t>
            </w:r>
          </w:p>
        </w:tc>
        <w:tc>
          <w:tcPr>
            <w:tcW w:w="734" w:type="dxa"/>
            <w:tcBorders>
              <w:top w:val="single" w:sz="4" w:space="0" w:color="000000"/>
              <w:left w:val="single" w:sz="4" w:space="0" w:color="000000"/>
              <w:bottom w:val="single" w:sz="4" w:space="0" w:color="000000"/>
            </w:tcBorders>
            <w:vAlign w:val="center"/>
          </w:tcPr>
          <w:p w14:paraId="633580BA"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Cantităţi</w:t>
            </w:r>
            <w:proofErr w:type="spellEnd"/>
          </w:p>
          <w:p w14:paraId="16984806"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utilizate</w:t>
            </w:r>
            <w:proofErr w:type="spellEnd"/>
          </w:p>
          <w:p w14:paraId="6B0FC998"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(kg, l)</w:t>
            </w:r>
          </w:p>
        </w:tc>
        <w:tc>
          <w:tcPr>
            <w:tcW w:w="1232" w:type="dxa"/>
            <w:vMerge/>
            <w:tcBorders>
              <w:top w:val="single" w:sz="4" w:space="0" w:color="000000"/>
              <w:left w:val="single" w:sz="4" w:space="0" w:color="000000"/>
              <w:bottom w:val="single" w:sz="4" w:space="0" w:color="000000"/>
            </w:tcBorders>
            <w:vAlign w:val="center"/>
          </w:tcPr>
          <w:p w14:paraId="57B5CDFE" w14:textId="77777777" w:rsidR="00F40DF5" w:rsidRPr="00437163" w:rsidRDefault="00F40DF5" w:rsidP="00C2748A">
            <w:pPr>
              <w:widowControl/>
              <w:suppressAutoHyphens/>
              <w:autoSpaceDE/>
              <w:autoSpaceDN/>
              <w:snapToGrid w:val="0"/>
              <w:jc w:val="center"/>
              <w:rPr>
                <w:rFonts w:ascii="Arial" w:eastAsia="Times New Roman" w:hAnsi="Arial" w:cs="Arial"/>
                <w:b/>
                <w:bCs/>
                <w:lang w:eastAsia="zh-CN"/>
              </w:rPr>
            </w:pPr>
          </w:p>
        </w:tc>
        <w:tc>
          <w:tcPr>
            <w:tcW w:w="1049" w:type="dxa"/>
            <w:vMerge/>
            <w:tcBorders>
              <w:top w:val="single" w:sz="4" w:space="0" w:color="000000"/>
              <w:left w:val="single" w:sz="4" w:space="0" w:color="000000"/>
              <w:bottom w:val="single" w:sz="4" w:space="0" w:color="000000"/>
            </w:tcBorders>
            <w:vAlign w:val="center"/>
          </w:tcPr>
          <w:p w14:paraId="74AC7A30"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c>
          <w:tcPr>
            <w:tcW w:w="1261" w:type="dxa"/>
            <w:vMerge/>
            <w:tcBorders>
              <w:top w:val="single" w:sz="4" w:space="0" w:color="000000"/>
              <w:left w:val="single" w:sz="4" w:space="0" w:color="000000"/>
              <w:bottom w:val="single" w:sz="4" w:space="0" w:color="000000"/>
              <w:right w:val="single" w:sz="4" w:space="0" w:color="000000"/>
            </w:tcBorders>
            <w:vAlign w:val="center"/>
          </w:tcPr>
          <w:p w14:paraId="17D87961"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r>
      <w:tr w:rsidR="00F40DF5" w:rsidRPr="00437163" w14:paraId="49CF947C" w14:textId="77777777" w:rsidTr="00C2748A">
        <w:trPr>
          <w:cantSplit/>
          <w:trHeight w:val="495"/>
        </w:trPr>
        <w:tc>
          <w:tcPr>
            <w:tcW w:w="918" w:type="dxa"/>
            <w:tcBorders>
              <w:top w:val="single" w:sz="4" w:space="0" w:color="000000"/>
              <w:left w:val="single" w:sz="4" w:space="0" w:color="000000"/>
              <w:bottom w:val="single" w:sz="4" w:space="0" w:color="000000"/>
            </w:tcBorders>
          </w:tcPr>
          <w:p w14:paraId="4FB7115C"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p w14:paraId="3D21D5CE" w14:textId="77777777" w:rsidR="00F40DF5" w:rsidRPr="00437163" w:rsidRDefault="00F40DF5" w:rsidP="00C2748A">
            <w:pPr>
              <w:widowControl/>
              <w:suppressAutoHyphens/>
              <w:autoSpaceDE/>
              <w:autoSpaceDN/>
              <w:jc w:val="both"/>
              <w:rPr>
                <w:rFonts w:ascii="Arial" w:eastAsia="Times New Roman" w:hAnsi="Arial" w:cs="Arial"/>
                <w:b/>
                <w:bCs/>
                <w:lang w:val="fr-FR" w:eastAsia="zh-CN"/>
              </w:rPr>
            </w:pPr>
          </w:p>
        </w:tc>
        <w:tc>
          <w:tcPr>
            <w:tcW w:w="888" w:type="dxa"/>
            <w:tcBorders>
              <w:top w:val="single" w:sz="4" w:space="0" w:color="000000"/>
              <w:left w:val="single" w:sz="4" w:space="0" w:color="000000"/>
              <w:bottom w:val="single" w:sz="4" w:space="0" w:color="000000"/>
            </w:tcBorders>
          </w:tcPr>
          <w:p w14:paraId="56142271"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684" w:type="dxa"/>
            <w:tcBorders>
              <w:top w:val="single" w:sz="4" w:space="0" w:color="000000"/>
              <w:left w:val="single" w:sz="4" w:space="0" w:color="000000"/>
              <w:bottom w:val="single" w:sz="4" w:space="0" w:color="000000"/>
            </w:tcBorders>
          </w:tcPr>
          <w:p w14:paraId="5D7A2463"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31D2D3EA"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787" w:type="dxa"/>
            <w:tcBorders>
              <w:top w:val="single" w:sz="4" w:space="0" w:color="000000"/>
              <w:left w:val="single" w:sz="4" w:space="0" w:color="000000"/>
              <w:bottom w:val="single" w:sz="4" w:space="0" w:color="000000"/>
            </w:tcBorders>
          </w:tcPr>
          <w:p w14:paraId="00188BB5"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917" w:type="dxa"/>
            <w:tcBorders>
              <w:top w:val="single" w:sz="4" w:space="0" w:color="000000"/>
              <w:left w:val="single" w:sz="4" w:space="0" w:color="000000"/>
              <w:bottom w:val="single" w:sz="4" w:space="0" w:color="000000"/>
            </w:tcBorders>
          </w:tcPr>
          <w:p w14:paraId="48B44E1C"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655" w:type="dxa"/>
            <w:tcBorders>
              <w:top w:val="single" w:sz="4" w:space="0" w:color="000000"/>
              <w:left w:val="single" w:sz="4" w:space="0" w:color="000000"/>
              <w:bottom w:val="single" w:sz="4" w:space="0" w:color="000000"/>
            </w:tcBorders>
          </w:tcPr>
          <w:p w14:paraId="48255A38"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734" w:type="dxa"/>
            <w:tcBorders>
              <w:top w:val="single" w:sz="4" w:space="0" w:color="000000"/>
              <w:left w:val="single" w:sz="4" w:space="0" w:color="000000"/>
              <w:bottom w:val="single" w:sz="4" w:space="0" w:color="000000"/>
            </w:tcBorders>
          </w:tcPr>
          <w:p w14:paraId="5C02F9D9"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1232" w:type="dxa"/>
            <w:tcBorders>
              <w:top w:val="single" w:sz="4" w:space="0" w:color="000000"/>
              <w:left w:val="single" w:sz="4" w:space="0" w:color="000000"/>
              <w:bottom w:val="single" w:sz="4" w:space="0" w:color="000000"/>
            </w:tcBorders>
          </w:tcPr>
          <w:p w14:paraId="7937DC0F"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6F0230AB"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c>
          <w:tcPr>
            <w:tcW w:w="1261" w:type="dxa"/>
            <w:tcBorders>
              <w:top w:val="single" w:sz="4" w:space="0" w:color="000000"/>
              <w:left w:val="single" w:sz="4" w:space="0" w:color="000000"/>
              <w:bottom w:val="single" w:sz="4" w:space="0" w:color="000000"/>
              <w:right w:val="single" w:sz="4" w:space="0" w:color="000000"/>
            </w:tcBorders>
          </w:tcPr>
          <w:p w14:paraId="42120ED3"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r>
    </w:tbl>
    <w:p w14:paraId="3B803F1A" w14:textId="77777777" w:rsidR="00F40DF5" w:rsidRPr="00437163" w:rsidRDefault="00F40DF5" w:rsidP="00F40DF5">
      <w:pPr>
        <w:widowControl/>
        <w:suppressAutoHyphens/>
        <w:autoSpaceDE/>
        <w:autoSpaceDN/>
        <w:ind w:firstLine="360"/>
        <w:jc w:val="both"/>
        <w:rPr>
          <w:rFonts w:ascii="Times New Roman" w:eastAsia="Times New Roman" w:hAnsi="Times New Roman" w:cs="Times New Roman"/>
          <w:sz w:val="24"/>
          <w:szCs w:val="24"/>
          <w:lang w:val="en-US" w:eastAsia="zh-CN"/>
        </w:rPr>
      </w:pPr>
      <w:r w:rsidRPr="00437163">
        <w:rPr>
          <w:rFonts w:ascii="Arial" w:eastAsia="Times New Roman" w:hAnsi="Arial" w:cs="Arial"/>
          <w:lang w:val="fr-FR" w:eastAsia="zh-CN"/>
        </w:rPr>
        <w:t>*</w:t>
      </w:r>
      <w:proofErr w:type="spellStart"/>
      <w:r w:rsidRPr="00437163">
        <w:rPr>
          <w:rFonts w:ascii="Arial" w:eastAsia="Times New Roman" w:hAnsi="Arial" w:cs="Arial"/>
          <w:lang w:val="fr-FR" w:eastAsia="zh-CN"/>
        </w:rPr>
        <w:t>Conform</w:t>
      </w:r>
      <w:proofErr w:type="spellEnd"/>
      <w:r w:rsidRPr="00437163">
        <w:rPr>
          <w:rFonts w:ascii="Arial" w:eastAsia="Times New Roman" w:hAnsi="Arial" w:cs="Arial"/>
          <w:lang w:val="fr-FR" w:eastAsia="zh-CN"/>
        </w:rPr>
        <w:t xml:space="preserve"> Reg. CE nr. 1107/2009, art. 67, (1).</w:t>
      </w:r>
    </w:p>
    <w:p w14:paraId="42018B0F" w14:textId="77777777" w:rsidR="00F40DF5" w:rsidRPr="00437163" w:rsidRDefault="00F40DF5" w:rsidP="00F40DF5">
      <w:pPr>
        <w:widowControl/>
        <w:suppressAutoHyphens/>
        <w:autoSpaceDE/>
        <w:autoSpaceDN/>
        <w:ind w:firstLine="360"/>
        <w:jc w:val="both"/>
        <w:rPr>
          <w:rFonts w:ascii="Arial" w:eastAsia="Times New Roman" w:hAnsi="Arial" w:cs="Arial"/>
          <w:lang w:val="fr-FR" w:eastAsia="zh-CN"/>
        </w:rPr>
      </w:pPr>
    </w:p>
    <w:p w14:paraId="50408448" w14:textId="77777777" w:rsidR="00F40DF5" w:rsidRPr="005428A3" w:rsidRDefault="00F40DF5" w:rsidP="00F40DF5">
      <w:pPr>
        <w:widowControl/>
        <w:suppressAutoHyphens/>
        <w:autoSpaceDE/>
        <w:autoSpaceDN/>
        <w:ind w:firstLine="708"/>
        <w:jc w:val="both"/>
        <w:rPr>
          <w:rFonts w:ascii="Times New Roman" w:eastAsia="Times New Roman" w:hAnsi="Times New Roman" w:cs="Times New Roman"/>
          <w:sz w:val="24"/>
          <w:szCs w:val="24"/>
          <w:lang w:val="en-US" w:eastAsia="zh-CN"/>
        </w:rPr>
      </w:pPr>
      <w:r w:rsidRPr="005428A3">
        <w:rPr>
          <w:rFonts w:ascii="Times New Roman" w:eastAsia="Arial" w:hAnsi="Times New Roman" w:cs="Times New Roman"/>
          <w:bCs/>
          <w:sz w:val="24"/>
          <w:szCs w:val="24"/>
          <w:lang w:val="pt-BR" w:eastAsia="zh-CN"/>
        </w:rPr>
        <w:t xml:space="preserve"> </w:t>
      </w:r>
      <w:r w:rsidRPr="005428A3">
        <w:rPr>
          <w:rFonts w:ascii="Times New Roman" w:eastAsia="Times New Roman" w:hAnsi="Times New Roman" w:cs="Times New Roman"/>
          <w:b/>
          <w:bCs/>
          <w:i/>
          <w:sz w:val="24"/>
          <w:szCs w:val="24"/>
          <w:lang w:val="pt-BR" w:eastAsia="zh-CN"/>
        </w:rPr>
        <w:t>Producătorul agricol numerotează paginile registrului. Pe spatele registrului (pe ultima pagină) se menţionează câte pagini conţine registrul, purtând semnătura (şi ştampila, după caz) fermierului sau administratorului societăţii.</w:t>
      </w:r>
    </w:p>
    <w:p w14:paraId="661AA6BD" w14:textId="77777777" w:rsidR="00574473" w:rsidRPr="00574473" w:rsidRDefault="00574473" w:rsidP="00F40DF5">
      <w:pPr>
        <w:widowControl/>
        <w:autoSpaceDE/>
        <w:autoSpaceDN/>
        <w:spacing w:before="119"/>
        <w:rPr>
          <w:lang w:val="en-GB"/>
        </w:rPr>
      </w:pPr>
    </w:p>
    <w:sectPr w:rsidR="00574473" w:rsidRPr="00574473" w:rsidSect="00BF7C70">
      <w:headerReference w:type="default" r:id="rId12"/>
      <w:footerReference w:type="default" r:id="rId13"/>
      <w:type w:val="continuous"/>
      <w:pgSz w:w="11910" w:h="16850"/>
      <w:pgMar w:top="1060" w:right="1137" w:bottom="1360" w:left="1680" w:header="0" w:footer="11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C965E" w14:textId="77777777" w:rsidR="00FC660E" w:rsidRDefault="00FC660E">
      <w:r>
        <w:separator/>
      </w:r>
    </w:p>
  </w:endnote>
  <w:endnote w:type="continuationSeparator" w:id="0">
    <w:p w14:paraId="2B37866A" w14:textId="77777777" w:rsidR="00FC660E" w:rsidRDefault="00FC6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Lato">
    <w:charset w:val="00"/>
    <w:family w:val="swiss"/>
    <w:pitch w:val="variable"/>
    <w:sig w:usb0="E10002FF" w:usb1="5000ECFF" w:usb2="00000021" w:usb3="00000000" w:csb0="0000019F" w:csb1="00000000"/>
  </w:font>
  <w:font w:name="Work Sans">
    <w:charset w:val="00"/>
    <w:family w:val="auto"/>
    <w:pitch w:val="variable"/>
    <w:sig w:usb0="A00000FF" w:usb1="5000E07B" w:usb2="00000000" w:usb3="00000000" w:csb0="00000193"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58B5" w14:textId="77777777" w:rsidR="00A12214" w:rsidRDefault="00000000">
    <w:pPr>
      <w:pStyle w:val="Corptext"/>
      <w:spacing w:line="14" w:lineRule="auto"/>
      <w:rPr>
        <w:b w:val="0"/>
        <w:bCs w:val="0"/>
      </w:rPr>
    </w:pPr>
    <w:r>
      <w:rPr>
        <w:noProof/>
        <w:lang w:val="en-GB" w:eastAsia="en-GB"/>
      </w:rPr>
      <w:pict w14:anchorId="32715965">
        <v:shape id="Graphic 1" o:spid="_x0000_s1027" style="position:absolute;margin-left:58.25pt;margin-top:782.8pt;width:163.4pt;height:.1pt;z-index:-3;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17F3F53">
        <v:shape id="Graphic 2" o:spid="_x0000_s1028" style="position:absolute;margin-left:371.3pt;margin-top:782.8pt;width:163.4pt;height:.1pt;z-index:-2;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9AD1F81">
        <v:shapetype id="_x0000_t202" coordsize="21600,21600" o:spt="202" path="m,l,21600r21600,l21600,xe">
          <v:stroke joinstyle="miter"/>
          <v:path gradientshapeok="t" o:connecttype="rect"/>
        </v:shapetype>
        <v:shape id="Textbox 3" o:spid="_x0000_s1029" type="#_x0000_t202" style="position:absolute;margin-left:254.55pt;margin-top:772.95pt;width:83.65pt;height:18.8pt;z-index:-1;visibility:visible;mso-wrap-distance-left:0;mso-wrap-distance-right:0;mso-position-horizontal-relative:page;mso-position-vertical-relative:page" filled="f" stroked="f">
          <v:textbox style="mso-next-textbox:#Textbox 3" inset="0,0,0,0">
            <w:txbxContent>
              <w:p w14:paraId="119E753A" w14:textId="77777777" w:rsidR="00A12214" w:rsidRDefault="00A12214">
                <w:pPr>
                  <w:spacing w:before="47"/>
                  <w:ind w:left="20"/>
                  <w:rPr>
                    <w:rFonts w:ascii="Arial"/>
                    <w:b/>
                    <w:bCs/>
                    <w:sz w:val="24"/>
                    <w:szCs w:val="24"/>
                  </w:rPr>
                </w:pPr>
                <w:hyperlink r:id="rId1">
                  <w:r>
                    <w:rPr>
                      <w:rFonts w:ascii="Arial" w:eastAsia="Times New Roman" w:cs="Arial"/>
                      <w:b/>
                      <w:bCs/>
                      <w:spacing w:val="-2"/>
                      <w:w w:val="105"/>
                      <w:sz w:val="24"/>
                      <w:szCs w:val="24"/>
                    </w:rPr>
                    <w:t>www.anfdf.ro</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C64BE" w14:textId="77777777" w:rsidR="00FC660E" w:rsidRDefault="00FC660E">
      <w:r>
        <w:separator/>
      </w:r>
    </w:p>
  </w:footnote>
  <w:footnote w:type="continuationSeparator" w:id="0">
    <w:p w14:paraId="58439106" w14:textId="77777777" w:rsidR="00FC660E" w:rsidRDefault="00FC6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8AC8" w14:textId="77777777" w:rsidR="00574473" w:rsidRDefault="00000000" w:rsidP="00451FF7">
    <w:pPr>
      <w:pStyle w:val="Corptext"/>
      <w:spacing w:before="150" w:line="247" w:lineRule="auto"/>
      <w:ind w:left="4386" w:right="111" w:hanging="2968"/>
    </w:pPr>
    <w:bookmarkStart w:id="0" w:name="_Hlk189576604"/>
    <w:bookmarkStart w:id="1" w:name="_Hlk189576605"/>
    <w:r>
      <w:rPr>
        <w:noProof/>
        <w:lang w:val="en-GB" w:eastAsia="en-GB"/>
      </w:rPr>
      <w:pict w14:anchorId="63258B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6" type="#_x0000_t75" alt="A green and black logoAI-generated content may be incorrect." style="position:absolute;left:0;text-align:left;margin-left:30.3pt;margin-top:28.5pt;width:115.95pt;height:28.5pt;z-index:1;visibility:visible;mso-wrap-distance-left:0;mso-wrap-distance-right:0;mso-position-horizontal-relative:page">
          <v:imagedata r:id="rId1" o:title=""/>
          <w10:wrap anchorx="page"/>
        </v:shape>
      </w:pict>
    </w:r>
    <w:r w:rsidR="00E462DB">
      <w:t xml:space="preserve">            </w:t>
    </w:r>
  </w:p>
  <w:p w14:paraId="7C51153D" w14:textId="566D567B" w:rsidR="00A12214" w:rsidRPr="00E462DB" w:rsidRDefault="00574473" w:rsidP="00574473">
    <w:pPr>
      <w:pStyle w:val="Corptext"/>
      <w:spacing w:line="247" w:lineRule="auto"/>
      <w:ind w:left="4386" w:right="113" w:hanging="2968"/>
      <w:rPr>
        <w:rFonts w:ascii="Times New Roman" w:hAnsi="Times New Roman" w:cs="Times New Roman"/>
        <w:sz w:val="22"/>
        <w:szCs w:val="22"/>
      </w:rPr>
    </w:pPr>
    <w:r>
      <w:t xml:space="preserve">                 </w:t>
    </w:r>
    <w:r w:rsidR="00E462DB" w:rsidRPr="00E462DB">
      <w:rPr>
        <w:rFonts w:ascii="Times New Roman" w:hAnsi="Times New Roman" w:cs="Times New Roman"/>
        <w:sz w:val="22"/>
        <w:szCs w:val="22"/>
      </w:rPr>
      <w:t>OFICIUL FITOSANITAR ZONAL HUNEDOARA-SIBIU</w:t>
    </w:r>
  </w:p>
  <w:p w14:paraId="4DA8CDAE" w14:textId="7209E2AD" w:rsidR="00A12214" w:rsidRPr="00451FF7" w:rsidRDefault="00BF7C70" w:rsidP="00574473">
    <w:pPr>
      <w:pStyle w:val="Corptext"/>
      <w:tabs>
        <w:tab w:val="left" w:pos="8931"/>
      </w:tabs>
      <w:spacing w:line="247" w:lineRule="auto"/>
      <w:ind w:left="2977" w:right="113" w:hanging="1417"/>
      <w:rPr>
        <w:rFonts w:ascii="Times New Roman" w:hAnsi="Times New Roman" w:cs="Times New Roman"/>
        <w:sz w:val="22"/>
        <w:szCs w:val="22"/>
      </w:rPr>
    </w:pPr>
    <w:r>
      <w:t xml:space="preserve"> </w:t>
    </w:r>
    <w:r w:rsidR="00451FF7">
      <w:t xml:space="preserve">  </w:t>
    </w:r>
    <w:r w:rsidRPr="00451FF7">
      <w:rPr>
        <w:rFonts w:ascii="Times New Roman" w:hAnsi="Times New Roman" w:cs="Times New Roman"/>
        <w:sz w:val="22"/>
        <w:szCs w:val="22"/>
      </w:rPr>
      <w:t xml:space="preserve">OFICIUL FITOSANITAR HUNEDOARA, Str.22 </w:t>
    </w:r>
    <w:r w:rsidR="00451FF7">
      <w:rPr>
        <w:rFonts w:ascii="Times New Roman" w:hAnsi="Times New Roman" w:cs="Times New Roman"/>
        <w:sz w:val="22"/>
        <w:szCs w:val="22"/>
      </w:rPr>
      <w:t xml:space="preserve">Decembrie nr.222, </w:t>
    </w:r>
    <w:proofErr w:type="spellStart"/>
    <w:r w:rsidR="00451FF7">
      <w:rPr>
        <w:rFonts w:ascii="Times New Roman" w:hAnsi="Times New Roman" w:cs="Times New Roman"/>
        <w:sz w:val="22"/>
        <w:szCs w:val="22"/>
      </w:rPr>
      <w:t>judetul</w:t>
    </w:r>
    <w:proofErr w:type="spellEnd"/>
  </w:p>
  <w:p w14:paraId="48AA2EC3" w14:textId="7A72A06A" w:rsidR="00BF7C70" w:rsidRPr="00451FF7" w:rsidRDefault="00BF7C70" w:rsidP="00574473">
    <w:pPr>
      <w:pStyle w:val="Corptext"/>
      <w:spacing w:line="247" w:lineRule="auto"/>
      <w:ind w:left="4253" w:right="113" w:hanging="2693"/>
      <w:rPr>
        <w:rFonts w:ascii="Times New Roman" w:hAnsi="Times New Roman" w:cs="Times New Roman"/>
        <w:sz w:val="22"/>
        <w:szCs w:val="22"/>
      </w:rPr>
    </w:pPr>
    <w:r w:rsidRPr="00451FF7">
      <w:rPr>
        <w:rFonts w:ascii="Times New Roman" w:hAnsi="Times New Roman" w:cs="Times New Roman"/>
        <w:sz w:val="22"/>
        <w:szCs w:val="22"/>
      </w:rPr>
      <w:t xml:space="preserve">             </w:t>
    </w:r>
    <w:r w:rsidR="00A523B5" w:rsidRPr="00451FF7">
      <w:rPr>
        <w:rFonts w:ascii="Times New Roman" w:hAnsi="Times New Roman" w:cs="Times New Roman"/>
        <w:sz w:val="22"/>
        <w:szCs w:val="22"/>
      </w:rPr>
      <w:t xml:space="preserve">     </w:t>
    </w:r>
    <w:r w:rsidRPr="00451FF7">
      <w:rPr>
        <w:rFonts w:ascii="Times New Roman" w:hAnsi="Times New Roman" w:cs="Times New Roman"/>
        <w:sz w:val="22"/>
        <w:szCs w:val="22"/>
      </w:rPr>
      <w:t>Hunedoara, Tel: 0254.228.760, Email: ofhunedoara@anfof.ro</w:t>
    </w:r>
  </w:p>
  <w:bookmarkEnd w:id="0"/>
  <w:bookmarkEnd w:id="1"/>
  <w:p w14:paraId="5FE76440" w14:textId="77777777" w:rsidR="00A12214" w:rsidRDefault="00A1221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2F0A22"/>
    <w:multiLevelType w:val="multilevel"/>
    <w:tmpl w:val="DD06B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75E26"/>
    <w:multiLevelType w:val="hybridMultilevel"/>
    <w:tmpl w:val="3DD20C32"/>
    <w:lvl w:ilvl="0" w:tplc="5A783F6A">
      <w:numFmt w:val="bullet"/>
      <w:lvlText w:val="-"/>
      <w:lvlJc w:val="left"/>
      <w:pPr>
        <w:ind w:left="495" w:hanging="360"/>
      </w:pPr>
      <w:rPr>
        <w:rFonts w:ascii="Trebuchet MS" w:eastAsia="Calibri" w:hAnsi="Trebuchet MS" w:cs="Trebuchet MS"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3" w15:restartNumberingAfterBreak="0">
    <w:nsid w:val="41342A54"/>
    <w:multiLevelType w:val="hybridMultilevel"/>
    <w:tmpl w:val="DA0A683C"/>
    <w:lvl w:ilvl="0" w:tplc="85EAF06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5717959">
    <w:abstractNumId w:val="1"/>
  </w:num>
  <w:num w:numId="2" w16cid:durableId="1040016675">
    <w:abstractNumId w:val="3"/>
  </w:num>
  <w:num w:numId="3" w16cid:durableId="966012084">
    <w:abstractNumId w:val="2"/>
  </w:num>
  <w:num w:numId="4" w16cid:durableId="1485313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NotTrackMoves/>
  <w:defaultTabStop w:val="720"/>
  <w:doNotHyphenateCaps/>
  <w:drawingGridHorizontalSpacing w:val="110"/>
  <w:displayHorizontalDrawingGridEvery w:val="2"/>
  <w:characterSpacingControl w:val="doNotCompress"/>
  <w:doNotValidateAgainstSchema/>
  <w:doNotDemarcateInvalidXml/>
  <w:hdrShapeDefaults>
    <o:shapedefaults v:ext="edit" spidmax="206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3D83"/>
    <w:rsid w:val="00036A74"/>
    <w:rsid w:val="00045EC7"/>
    <w:rsid w:val="00053168"/>
    <w:rsid w:val="000B45B6"/>
    <w:rsid w:val="000C1BCB"/>
    <w:rsid w:val="000E2CDB"/>
    <w:rsid w:val="0010421D"/>
    <w:rsid w:val="00124592"/>
    <w:rsid w:val="00127990"/>
    <w:rsid w:val="00181530"/>
    <w:rsid w:val="001B0F48"/>
    <w:rsid w:val="001F3444"/>
    <w:rsid w:val="00292555"/>
    <w:rsid w:val="0033310E"/>
    <w:rsid w:val="00343D20"/>
    <w:rsid w:val="00343D64"/>
    <w:rsid w:val="00345FAB"/>
    <w:rsid w:val="0034736C"/>
    <w:rsid w:val="00374D99"/>
    <w:rsid w:val="003833EE"/>
    <w:rsid w:val="003A38DB"/>
    <w:rsid w:val="003C2EF6"/>
    <w:rsid w:val="003D0533"/>
    <w:rsid w:val="003E1881"/>
    <w:rsid w:val="003F5FE3"/>
    <w:rsid w:val="0042535D"/>
    <w:rsid w:val="00437D04"/>
    <w:rsid w:val="004429F1"/>
    <w:rsid w:val="00451FF7"/>
    <w:rsid w:val="00455C11"/>
    <w:rsid w:val="004C5C04"/>
    <w:rsid w:val="004C76E2"/>
    <w:rsid w:val="004E2118"/>
    <w:rsid w:val="004F6F1F"/>
    <w:rsid w:val="00514689"/>
    <w:rsid w:val="005513FF"/>
    <w:rsid w:val="00574473"/>
    <w:rsid w:val="00601703"/>
    <w:rsid w:val="006242EC"/>
    <w:rsid w:val="00626E44"/>
    <w:rsid w:val="00647EAD"/>
    <w:rsid w:val="00656FC5"/>
    <w:rsid w:val="00664EDD"/>
    <w:rsid w:val="006A67AB"/>
    <w:rsid w:val="006A6FF5"/>
    <w:rsid w:val="007130F1"/>
    <w:rsid w:val="00732C78"/>
    <w:rsid w:val="007408E9"/>
    <w:rsid w:val="00741211"/>
    <w:rsid w:val="0074308A"/>
    <w:rsid w:val="007D1696"/>
    <w:rsid w:val="007F5357"/>
    <w:rsid w:val="008612A8"/>
    <w:rsid w:val="008647C6"/>
    <w:rsid w:val="008C104E"/>
    <w:rsid w:val="008F38EC"/>
    <w:rsid w:val="00933D83"/>
    <w:rsid w:val="00961060"/>
    <w:rsid w:val="009A1312"/>
    <w:rsid w:val="00A071F3"/>
    <w:rsid w:val="00A12214"/>
    <w:rsid w:val="00A12248"/>
    <w:rsid w:val="00A30382"/>
    <w:rsid w:val="00A44BA7"/>
    <w:rsid w:val="00A46E92"/>
    <w:rsid w:val="00A523B5"/>
    <w:rsid w:val="00A961B2"/>
    <w:rsid w:val="00A9797B"/>
    <w:rsid w:val="00AD299F"/>
    <w:rsid w:val="00AD3F22"/>
    <w:rsid w:val="00AF2630"/>
    <w:rsid w:val="00B1104D"/>
    <w:rsid w:val="00B673F5"/>
    <w:rsid w:val="00BD3F4D"/>
    <w:rsid w:val="00BE539A"/>
    <w:rsid w:val="00BF7C70"/>
    <w:rsid w:val="00C00B15"/>
    <w:rsid w:val="00C273EF"/>
    <w:rsid w:val="00C60590"/>
    <w:rsid w:val="00C60871"/>
    <w:rsid w:val="00C70EF4"/>
    <w:rsid w:val="00C878A0"/>
    <w:rsid w:val="00CC5378"/>
    <w:rsid w:val="00CD20E6"/>
    <w:rsid w:val="00D2293E"/>
    <w:rsid w:val="00D36BAB"/>
    <w:rsid w:val="00D453A5"/>
    <w:rsid w:val="00D4631F"/>
    <w:rsid w:val="00D73CC3"/>
    <w:rsid w:val="00D75C78"/>
    <w:rsid w:val="00D76764"/>
    <w:rsid w:val="00D936ED"/>
    <w:rsid w:val="00DC28A8"/>
    <w:rsid w:val="00DD4EF9"/>
    <w:rsid w:val="00E02E50"/>
    <w:rsid w:val="00E063E6"/>
    <w:rsid w:val="00E163BD"/>
    <w:rsid w:val="00E31CEE"/>
    <w:rsid w:val="00E462DB"/>
    <w:rsid w:val="00E51186"/>
    <w:rsid w:val="00E54C9E"/>
    <w:rsid w:val="00E654AD"/>
    <w:rsid w:val="00E67FD0"/>
    <w:rsid w:val="00E74BC2"/>
    <w:rsid w:val="00EC5158"/>
    <w:rsid w:val="00ED26EB"/>
    <w:rsid w:val="00F31058"/>
    <w:rsid w:val="00F40DF5"/>
    <w:rsid w:val="00F563AB"/>
    <w:rsid w:val="00F74B30"/>
    <w:rsid w:val="00F8694E"/>
    <w:rsid w:val="00FC660E"/>
    <w:rsid w:val="00FD43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4"/>
    <o:shapelayout v:ext="edit">
      <o:idmap v:ext="edit" data="2"/>
    </o:shapelayout>
  </w:shapeDefaults>
  <w:decimalSymbol w:val="."/>
  <w:listSeparator w:val=","/>
  <w14:docId w14:val="6A7618FE"/>
  <w15:docId w15:val="{D66F081C-2E05-4BB4-9F05-DC007533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BD"/>
    <w:pPr>
      <w:widowControl w:val="0"/>
      <w:autoSpaceDE w:val="0"/>
      <w:autoSpaceDN w:val="0"/>
    </w:pPr>
    <w:rPr>
      <w:rFonts w:ascii="Trebuchet MS" w:hAnsi="Trebuchet MS" w:cs="Trebuchet MS"/>
      <w:sz w:val="22"/>
      <w:szCs w:val="22"/>
      <w:lang w:val="ro-RO"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99"/>
    <w:rsid w:val="00E163BD"/>
    <w:rPr>
      <w:b/>
      <w:bCs/>
      <w:sz w:val="20"/>
      <w:szCs w:val="20"/>
    </w:rPr>
  </w:style>
  <w:style w:type="character" w:customStyle="1" w:styleId="CorptextCaracter">
    <w:name w:val="Corp text Caracter"/>
    <w:link w:val="Corptext"/>
    <w:uiPriority w:val="99"/>
    <w:semiHidden/>
    <w:locked/>
    <w:rPr>
      <w:rFonts w:ascii="Trebuchet MS" w:hAnsi="Trebuchet MS" w:cs="Trebuchet MS"/>
      <w:lang w:val="ro-RO" w:eastAsia="en-US"/>
    </w:rPr>
  </w:style>
  <w:style w:type="paragraph" w:styleId="Titlu">
    <w:name w:val="Title"/>
    <w:basedOn w:val="Normal"/>
    <w:link w:val="TitluCaracter"/>
    <w:uiPriority w:val="99"/>
    <w:qFormat/>
    <w:rsid w:val="00E163BD"/>
    <w:pPr>
      <w:spacing w:before="47"/>
      <w:ind w:left="20"/>
    </w:pPr>
    <w:rPr>
      <w:rFonts w:ascii="Arial" w:hAnsi="Arial" w:cs="Arial"/>
      <w:b/>
      <w:bCs/>
      <w:sz w:val="24"/>
      <w:szCs w:val="24"/>
    </w:rPr>
  </w:style>
  <w:style w:type="character" w:customStyle="1" w:styleId="TitluCaracter">
    <w:name w:val="Titlu Caracter"/>
    <w:link w:val="Titlu"/>
    <w:uiPriority w:val="99"/>
    <w:locked/>
    <w:rPr>
      <w:rFonts w:ascii="Cambria" w:hAnsi="Cambria" w:cs="Cambria"/>
      <w:b/>
      <w:bCs/>
      <w:kern w:val="28"/>
      <w:sz w:val="32"/>
      <w:szCs w:val="32"/>
      <w:lang w:val="ro-RO" w:eastAsia="en-US"/>
    </w:rPr>
  </w:style>
  <w:style w:type="paragraph" w:styleId="Listparagraf">
    <w:name w:val="List Paragraph"/>
    <w:basedOn w:val="Normal"/>
    <w:uiPriority w:val="99"/>
    <w:qFormat/>
    <w:rsid w:val="00E163BD"/>
  </w:style>
  <w:style w:type="paragraph" w:customStyle="1" w:styleId="TableParagraph">
    <w:name w:val="Table Paragraph"/>
    <w:basedOn w:val="Normal"/>
    <w:uiPriority w:val="99"/>
    <w:rsid w:val="00E163BD"/>
  </w:style>
  <w:style w:type="paragraph" w:styleId="Antet">
    <w:name w:val="header"/>
    <w:basedOn w:val="Normal"/>
    <w:link w:val="AntetCaracter"/>
    <w:uiPriority w:val="99"/>
    <w:rsid w:val="006A6FF5"/>
    <w:pPr>
      <w:tabs>
        <w:tab w:val="center" w:pos="4680"/>
        <w:tab w:val="right" w:pos="9360"/>
      </w:tabs>
    </w:pPr>
  </w:style>
  <w:style w:type="character" w:customStyle="1" w:styleId="AntetCaracter">
    <w:name w:val="Antet Caracter"/>
    <w:link w:val="Antet"/>
    <w:uiPriority w:val="99"/>
    <w:locked/>
    <w:rsid w:val="006A6FF5"/>
    <w:rPr>
      <w:rFonts w:ascii="Trebuchet MS" w:hAnsi="Trebuchet MS" w:cs="Trebuchet MS"/>
      <w:lang w:val="ro-RO"/>
    </w:rPr>
  </w:style>
  <w:style w:type="paragraph" w:styleId="Subsol">
    <w:name w:val="footer"/>
    <w:basedOn w:val="Normal"/>
    <w:link w:val="SubsolCaracter"/>
    <w:uiPriority w:val="99"/>
    <w:rsid w:val="006A6FF5"/>
    <w:pPr>
      <w:tabs>
        <w:tab w:val="center" w:pos="4680"/>
        <w:tab w:val="right" w:pos="9360"/>
      </w:tabs>
    </w:pPr>
  </w:style>
  <w:style w:type="character" w:customStyle="1" w:styleId="SubsolCaracter">
    <w:name w:val="Subsol Caracter"/>
    <w:link w:val="Subsol"/>
    <w:uiPriority w:val="99"/>
    <w:locked/>
    <w:rsid w:val="006A6FF5"/>
    <w:rPr>
      <w:rFonts w:ascii="Trebuchet MS" w:hAnsi="Trebuchet MS" w:cs="Trebuchet MS"/>
      <w:lang w:val="ro-RO"/>
    </w:rPr>
  </w:style>
  <w:style w:type="paragraph" w:styleId="NormalWeb">
    <w:name w:val="Normal (Web)"/>
    <w:basedOn w:val="Normal"/>
    <w:uiPriority w:val="99"/>
    <w:unhideWhenUsed/>
    <w:rsid w:val="00343D64"/>
    <w:rPr>
      <w:rFonts w:ascii="Times New Roman" w:hAnsi="Times New Roman" w:cs="Times New Roman"/>
      <w:sz w:val="24"/>
      <w:szCs w:val="24"/>
    </w:rPr>
  </w:style>
  <w:style w:type="character" w:styleId="Robust">
    <w:name w:val="Strong"/>
    <w:uiPriority w:val="22"/>
    <w:qFormat/>
    <w:locked/>
    <w:rsid w:val="00626E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68">
      <w:bodyDiv w:val="1"/>
      <w:marLeft w:val="0"/>
      <w:marRight w:val="0"/>
      <w:marTop w:val="0"/>
      <w:marBottom w:val="0"/>
      <w:divBdr>
        <w:top w:val="none" w:sz="0" w:space="0" w:color="auto"/>
        <w:left w:val="none" w:sz="0" w:space="0" w:color="auto"/>
        <w:bottom w:val="none" w:sz="0" w:space="0" w:color="auto"/>
        <w:right w:val="none" w:sz="0" w:space="0" w:color="auto"/>
      </w:divBdr>
    </w:div>
    <w:div w:id="65415904">
      <w:bodyDiv w:val="1"/>
      <w:marLeft w:val="0"/>
      <w:marRight w:val="0"/>
      <w:marTop w:val="0"/>
      <w:marBottom w:val="0"/>
      <w:divBdr>
        <w:top w:val="none" w:sz="0" w:space="0" w:color="auto"/>
        <w:left w:val="none" w:sz="0" w:space="0" w:color="auto"/>
        <w:bottom w:val="none" w:sz="0" w:space="0" w:color="auto"/>
        <w:right w:val="none" w:sz="0" w:space="0" w:color="auto"/>
      </w:divBdr>
    </w:div>
    <w:div w:id="80034339">
      <w:bodyDiv w:val="1"/>
      <w:marLeft w:val="0"/>
      <w:marRight w:val="0"/>
      <w:marTop w:val="0"/>
      <w:marBottom w:val="0"/>
      <w:divBdr>
        <w:top w:val="none" w:sz="0" w:space="0" w:color="auto"/>
        <w:left w:val="none" w:sz="0" w:space="0" w:color="auto"/>
        <w:bottom w:val="none" w:sz="0" w:space="0" w:color="auto"/>
        <w:right w:val="none" w:sz="0" w:space="0" w:color="auto"/>
      </w:divBdr>
    </w:div>
    <w:div w:id="433090577">
      <w:bodyDiv w:val="1"/>
      <w:marLeft w:val="0"/>
      <w:marRight w:val="0"/>
      <w:marTop w:val="0"/>
      <w:marBottom w:val="0"/>
      <w:divBdr>
        <w:top w:val="none" w:sz="0" w:space="0" w:color="auto"/>
        <w:left w:val="none" w:sz="0" w:space="0" w:color="auto"/>
        <w:bottom w:val="none" w:sz="0" w:space="0" w:color="auto"/>
        <w:right w:val="none" w:sz="0" w:space="0" w:color="auto"/>
      </w:divBdr>
    </w:div>
    <w:div w:id="618073123">
      <w:bodyDiv w:val="1"/>
      <w:marLeft w:val="0"/>
      <w:marRight w:val="0"/>
      <w:marTop w:val="0"/>
      <w:marBottom w:val="0"/>
      <w:divBdr>
        <w:top w:val="none" w:sz="0" w:space="0" w:color="auto"/>
        <w:left w:val="none" w:sz="0" w:space="0" w:color="auto"/>
        <w:bottom w:val="none" w:sz="0" w:space="0" w:color="auto"/>
        <w:right w:val="none" w:sz="0" w:space="0" w:color="auto"/>
      </w:divBdr>
    </w:div>
    <w:div w:id="871957456">
      <w:bodyDiv w:val="1"/>
      <w:marLeft w:val="0"/>
      <w:marRight w:val="0"/>
      <w:marTop w:val="0"/>
      <w:marBottom w:val="0"/>
      <w:divBdr>
        <w:top w:val="none" w:sz="0" w:space="0" w:color="auto"/>
        <w:left w:val="none" w:sz="0" w:space="0" w:color="auto"/>
        <w:bottom w:val="none" w:sz="0" w:space="0" w:color="auto"/>
        <w:right w:val="none" w:sz="0" w:space="0" w:color="auto"/>
      </w:divBdr>
    </w:div>
    <w:div w:id="1182477887">
      <w:bodyDiv w:val="1"/>
      <w:marLeft w:val="0"/>
      <w:marRight w:val="0"/>
      <w:marTop w:val="0"/>
      <w:marBottom w:val="0"/>
      <w:divBdr>
        <w:top w:val="none" w:sz="0" w:space="0" w:color="auto"/>
        <w:left w:val="none" w:sz="0" w:space="0" w:color="auto"/>
        <w:bottom w:val="none" w:sz="0" w:space="0" w:color="auto"/>
        <w:right w:val="none" w:sz="0" w:space="0" w:color="auto"/>
      </w:divBdr>
    </w:div>
    <w:div w:id="1185249354">
      <w:bodyDiv w:val="1"/>
      <w:marLeft w:val="0"/>
      <w:marRight w:val="0"/>
      <w:marTop w:val="0"/>
      <w:marBottom w:val="0"/>
      <w:divBdr>
        <w:top w:val="none" w:sz="0" w:space="0" w:color="auto"/>
        <w:left w:val="none" w:sz="0" w:space="0" w:color="auto"/>
        <w:bottom w:val="none" w:sz="0" w:space="0" w:color="auto"/>
        <w:right w:val="none" w:sz="0" w:space="0" w:color="auto"/>
      </w:divBdr>
    </w:div>
    <w:div w:id="1304626960">
      <w:bodyDiv w:val="1"/>
      <w:marLeft w:val="0"/>
      <w:marRight w:val="0"/>
      <w:marTop w:val="0"/>
      <w:marBottom w:val="0"/>
      <w:divBdr>
        <w:top w:val="none" w:sz="0" w:space="0" w:color="auto"/>
        <w:left w:val="none" w:sz="0" w:space="0" w:color="auto"/>
        <w:bottom w:val="none" w:sz="0" w:space="0" w:color="auto"/>
        <w:right w:val="none" w:sz="0" w:space="0" w:color="auto"/>
      </w:divBdr>
    </w:div>
    <w:div w:id="182164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nfdf.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460</TotalTime>
  <Pages>5</Pages>
  <Words>1818</Words>
  <Characters>10364</Characters>
  <Application>Microsoft Office Word</Application>
  <DocSecurity>0</DocSecurity>
  <Lines>86</Lines>
  <Paragraphs>24</Paragraphs>
  <ScaleCrop>false</ScaleCrop>
  <HeadingPairs>
    <vt:vector size="2" baseType="variant">
      <vt:variant>
        <vt:lpstr>Titlu</vt:lpstr>
      </vt:variant>
      <vt:variant>
        <vt:i4>1</vt:i4>
      </vt:variant>
    </vt:vector>
  </HeadingPairs>
  <TitlesOfParts>
    <vt:vector size="1" baseType="lpstr">
      <vt:lpstr>ANF antet</vt:lpstr>
    </vt:vector>
  </TitlesOfParts>
  <Company>LCCF</Company>
  <LinksUpToDate>false</LinksUpToDate>
  <CharactersWithSpaces>12158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 antet</dc:title>
  <dc:subject/>
  <dc:creator>Adrian Coco</dc:creator>
  <cp:keywords>DAGWKIOaRI0,BAD_48HQc6w</cp:keywords>
  <dc:description/>
  <cp:lastModifiedBy>Ardeleanu Gabriela</cp:lastModifiedBy>
  <cp:revision>36</cp:revision>
  <dcterms:created xsi:type="dcterms:W3CDTF">2025-02-19T13:47:00Z</dcterms:created>
  <dcterms:modified xsi:type="dcterms:W3CDTF">2026-07-06T11:50:00Z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Canva</vt:lpwstr>
  </property>
  <property fmtid="{D5CDD505-2E9C-101B-9397-08002B2CF9AE}" pid="3" name="Producer">
    <vt:lpwstr>Canva</vt:lpwstr>
  </property>
</Properties>
</file>